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522"/>
        <w:tblW w:w="14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80"/>
        <w:gridCol w:w="4510"/>
        <w:gridCol w:w="4827"/>
      </w:tblGrid>
      <w:tr w:rsidR="00DD7BB2" w:rsidRPr="00074DC5" w:rsidTr="00321E91">
        <w:trPr>
          <w:trHeight w:val="1952"/>
        </w:trPr>
        <w:tc>
          <w:tcPr>
            <w:tcW w:w="5180" w:type="dxa"/>
          </w:tcPr>
          <w:p w:rsidR="00DD7BB2" w:rsidRPr="00074DC5" w:rsidRDefault="00DD7BB2" w:rsidP="00321E91">
            <w:pPr>
              <w:widowControl w:val="0"/>
              <w:tabs>
                <w:tab w:val="left" w:pos="578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074DC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«Рассмотрено»</w:t>
            </w:r>
          </w:p>
          <w:p w:rsidR="00DD7BB2" w:rsidRPr="00074DC5" w:rsidRDefault="00DD7BB2" w:rsidP="00321E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4D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Руководитель ШМО гуманитарного цикла</w:t>
            </w:r>
          </w:p>
          <w:p w:rsidR="00DD7BB2" w:rsidRPr="00074DC5" w:rsidRDefault="00DD7BB2" w:rsidP="00321E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4D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___________/Сибгатуллина М.Г.</w:t>
            </w:r>
          </w:p>
          <w:p w:rsidR="00DD7BB2" w:rsidRPr="00074DC5" w:rsidRDefault="00DD7BB2" w:rsidP="00321E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4D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Протокол №1</w:t>
            </w:r>
          </w:p>
          <w:p w:rsidR="00DD7BB2" w:rsidRPr="00074DC5" w:rsidRDefault="00DD7BB2" w:rsidP="00321E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от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31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» 08.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201</w:t>
              </w:r>
              <w:r>
                <w:rPr>
                  <w:rFonts w:ascii="Times New Roman" w:hAnsi="Times New Roman"/>
                  <w:color w:val="000000"/>
                  <w:sz w:val="24"/>
                  <w:szCs w:val="24"/>
                  <w:lang w:val="en-US" w:eastAsia="ru-RU"/>
                </w:rPr>
                <w:t>9</w:t>
              </w:r>
              <w:r w:rsidRPr="00074DC5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</w:t>
              </w:r>
            </w:smartTag>
            <w:r w:rsidRPr="00074D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10" w:type="dxa"/>
          </w:tcPr>
          <w:p w:rsidR="00DD7BB2" w:rsidRPr="00074DC5" w:rsidRDefault="00DD7BB2" w:rsidP="00321E9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074DC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«Согласовано»</w:t>
            </w:r>
          </w:p>
          <w:p w:rsidR="00DD7BB2" w:rsidRPr="00074DC5" w:rsidRDefault="00DD7BB2" w:rsidP="00321E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4D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DD7BB2" w:rsidRPr="00074DC5" w:rsidRDefault="00DD7BB2" w:rsidP="00321E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4D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МБОУ «ООШ№6»</w:t>
            </w:r>
          </w:p>
          <w:p w:rsidR="00DD7BB2" w:rsidRPr="00074DC5" w:rsidRDefault="00DD7BB2" w:rsidP="00321E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4D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_________/Г.С. Закирова/</w:t>
            </w:r>
          </w:p>
          <w:p w:rsidR="00DD7BB2" w:rsidRPr="00074DC5" w:rsidRDefault="00DD7BB2" w:rsidP="00321E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от «31» 08.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201</w:t>
              </w:r>
              <w:r w:rsidRPr="00321E91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9</w:t>
              </w:r>
              <w:r w:rsidRPr="00074DC5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</w:t>
              </w:r>
            </w:smartTag>
            <w:r w:rsidRPr="00074D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27" w:type="dxa"/>
          </w:tcPr>
          <w:p w:rsidR="00DD7BB2" w:rsidRPr="00074DC5" w:rsidRDefault="00DD7BB2" w:rsidP="00321E9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074DC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Утверждено и введено в действие</w:t>
            </w:r>
          </w:p>
          <w:p w:rsidR="00DD7BB2" w:rsidRPr="00321E91" w:rsidRDefault="00DD7BB2" w:rsidP="00321E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№ </w:t>
            </w:r>
            <w:r w:rsidRPr="00321E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165</w:t>
            </w:r>
          </w:p>
          <w:p w:rsidR="00DD7BB2" w:rsidRPr="00074DC5" w:rsidRDefault="00DD7BB2" w:rsidP="00321E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 «31» 08. 201</w:t>
            </w:r>
            <w:r w:rsidRPr="00321E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074D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_г.</w:t>
            </w:r>
          </w:p>
          <w:p w:rsidR="00DD7BB2" w:rsidRPr="00074DC5" w:rsidRDefault="00DD7BB2" w:rsidP="00321E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4D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Директор МБОУ «ООШ№6» </w:t>
            </w:r>
          </w:p>
          <w:p w:rsidR="00DD7BB2" w:rsidRPr="00074DC5" w:rsidRDefault="00DD7BB2" w:rsidP="00321E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4DC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_______________/Д.Г. Ахметзянова /</w:t>
            </w:r>
          </w:p>
          <w:p w:rsidR="00DD7BB2" w:rsidRPr="00074DC5" w:rsidRDefault="00DD7BB2" w:rsidP="00321E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DD7BB2" w:rsidRDefault="00DD7BB2" w:rsidP="00321E91">
      <w:pPr>
        <w:widowControl w:val="0"/>
        <w:spacing w:after="0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</w:p>
    <w:p w:rsidR="00DD7BB2" w:rsidRDefault="00DD7BB2" w:rsidP="00321E91">
      <w:pPr>
        <w:widowControl w:val="0"/>
        <w:spacing w:after="0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</w:p>
    <w:p w:rsidR="00DD7BB2" w:rsidRDefault="00DD7BB2" w:rsidP="00321E91">
      <w:pPr>
        <w:widowControl w:val="0"/>
        <w:spacing w:after="0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</w:p>
    <w:p w:rsidR="00DD7BB2" w:rsidRDefault="00DD7BB2" w:rsidP="00321E91">
      <w:pPr>
        <w:widowControl w:val="0"/>
        <w:spacing w:after="0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</w:p>
    <w:p w:rsidR="00DD7BB2" w:rsidRPr="00074DC5" w:rsidRDefault="00DD7BB2" w:rsidP="00321E91">
      <w:pPr>
        <w:widowControl w:val="0"/>
        <w:spacing w:after="0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074DC5">
        <w:rPr>
          <w:rFonts w:ascii="Times New Roman" w:hAnsi="Times New Roman"/>
          <w:color w:val="000000"/>
          <w:sz w:val="32"/>
          <w:szCs w:val="32"/>
          <w:lang w:eastAsia="ru-RU"/>
        </w:rPr>
        <w:t>РАБОЧАЯ ПРОГРАММА</w:t>
      </w:r>
    </w:p>
    <w:p w:rsidR="00DD7BB2" w:rsidRPr="00074DC5" w:rsidRDefault="00DD7BB2" w:rsidP="00321E91">
      <w:pPr>
        <w:widowControl w:val="0"/>
        <w:spacing w:after="0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074DC5">
        <w:rPr>
          <w:rFonts w:ascii="Times New Roman" w:hAnsi="Times New Roman"/>
          <w:color w:val="000000"/>
          <w:sz w:val="32"/>
          <w:szCs w:val="32"/>
          <w:lang w:eastAsia="ru-RU"/>
        </w:rPr>
        <w:t>учебног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о предмета «Английский язык» в 9</w:t>
      </w:r>
      <w:r w:rsidRPr="00074DC5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классе</w:t>
      </w:r>
    </w:p>
    <w:p w:rsidR="00DD7BB2" w:rsidRDefault="00DD7BB2" w:rsidP="00321E91">
      <w:pPr>
        <w:widowControl w:val="0"/>
        <w:spacing w:after="0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074DC5">
        <w:rPr>
          <w:rFonts w:ascii="Times New Roman" w:hAnsi="Times New Roman"/>
          <w:color w:val="000000"/>
          <w:sz w:val="32"/>
          <w:szCs w:val="32"/>
          <w:lang w:eastAsia="ru-RU"/>
        </w:rPr>
        <w:t>МБОУ «Основная общеобразовательная школа №6»</w:t>
      </w:r>
    </w:p>
    <w:p w:rsidR="00DD7BB2" w:rsidRPr="00D943BF" w:rsidRDefault="00DD7BB2" w:rsidP="00321E91">
      <w:pPr>
        <w:widowControl w:val="0"/>
        <w:spacing w:after="0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lang w:eastAsia="ru-RU"/>
        </w:rPr>
        <w:t xml:space="preserve">учителя </w:t>
      </w:r>
      <w:r>
        <w:rPr>
          <w:rFonts w:ascii="Times New Roman" w:hAnsi="Times New Roman"/>
          <w:color w:val="000000"/>
          <w:sz w:val="32"/>
          <w:szCs w:val="32"/>
          <w:lang w:val="en-US" w:eastAsia="ru-RU"/>
        </w:rPr>
        <w:t>I</w:t>
      </w:r>
      <w:r w:rsidRPr="00263FCD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t>квалификационной категории</w:t>
      </w:r>
    </w:p>
    <w:p w:rsidR="00DD7BB2" w:rsidRPr="00074DC5" w:rsidRDefault="00DD7BB2" w:rsidP="00321E91">
      <w:pPr>
        <w:widowControl w:val="0"/>
        <w:spacing w:after="0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074DC5">
        <w:rPr>
          <w:rFonts w:ascii="Times New Roman" w:hAnsi="Times New Roman"/>
          <w:color w:val="000000"/>
          <w:sz w:val="32"/>
          <w:szCs w:val="32"/>
          <w:lang w:eastAsia="ru-RU"/>
        </w:rPr>
        <w:t>Ярмушевой Марии Владимировны</w:t>
      </w:r>
    </w:p>
    <w:p w:rsidR="00DD7BB2" w:rsidRPr="00074DC5" w:rsidRDefault="00DD7BB2" w:rsidP="00321E91">
      <w:pPr>
        <w:widowControl w:val="0"/>
        <w:spacing w:after="0" w:line="360" w:lineRule="auto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</w:p>
    <w:p w:rsidR="00DD7BB2" w:rsidRDefault="00DD7BB2" w:rsidP="00321E91">
      <w:pPr>
        <w:widowControl w:val="0"/>
        <w:spacing w:after="0" w:line="240" w:lineRule="auto"/>
        <w:ind w:left="1049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D7BB2" w:rsidRDefault="00DD7BB2" w:rsidP="00321E91">
      <w:pPr>
        <w:widowControl w:val="0"/>
        <w:spacing w:after="0" w:line="240" w:lineRule="auto"/>
        <w:ind w:left="1049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D7BB2" w:rsidRDefault="00DD7BB2" w:rsidP="00321E91">
      <w:pPr>
        <w:widowControl w:val="0"/>
        <w:spacing w:after="0" w:line="240" w:lineRule="auto"/>
        <w:ind w:left="1049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D7BB2" w:rsidRPr="00074DC5" w:rsidRDefault="00DD7BB2" w:rsidP="00321E91">
      <w:pPr>
        <w:widowControl w:val="0"/>
        <w:spacing w:after="0" w:line="240" w:lineRule="auto"/>
        <w:ind w:left="7788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4DC5">
        <w:rPr>
          <w:rFonts w:ascii="Times New Roman" w:hAnsi="Times New Roman"/>
          <w:color w:val="000000"/>
          <w:sz w:val="24"/>
          <w:szCs w:val="24"/>
          <w:lang w:eastAsia="ru-RU"/>
        </w:rPr>
        <w:t>«Принято»</w:t>
      </w:r>
    </w:p>
    <w:p w:rsidR="00DD7BB2" w:rsidRPr="00074DC5" w:rsidRDefault="00DD7BB2" w:rsidP="00321E91">
      <w:pPr>
        <w:widowControl w:val="0"/>
        <w:spacing w:after="0" w:line="240" w:lineRule="auto"/>
        <w:ind w:left="1049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4DC5">
        <w:rPr>
          <w:rFonts w:ascii="Times New Roman" w:hAnsi="Times New Roman"/>
          <w:color w:val="000000"/>
          <w:sz w:val="24"/>
          <w:szCs w:val="24"/>
          <w:lang w:eastAsia="ru-RU"/>
        </w:rPr>
        <w:t>на заседании педсовета</w:t>
      </w:r>
    </w:p>
    <w:p w:rsidR="00DD7BB2" w:rsidRPr="00074DC5" w:rsidRDefault="00DD7BB2" w:rsidP="00321E91">
      <w:pPr>
        <w:widowControl w:val="0"/>
        <w:spacing w:after="0" w:line="240" w:lineRule="auto"/>
        <w:ind w:left="1049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протокол №1 от </w:t>
      </w:r>
      <w:r w:rsidRPr="009C5FD4">
        <w:rPr>
          <w:rFonts w:ascii="Times New Roman" w:hAnsi="Times New Roman"/>
          <w:color w:val="000000"/>
          <w:sz w:val="24"/>
          <w:szCs w:val="24"/>
          <w:lang w:eastAsia="ru-RU"/>
        </w:rPr>
        <w:t>31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августа 201</w:t>
      </w:r>
      <w:r w:rsidRPr="009C5FD4">
        <w:rPr>
          <w:rFonts w:ascii="Times New Roman" w:hAnsi="Times New Roman"/>
          <w:color w:val="000000"/>
          <w:sz w:val="24"/>
          <w:szCs w:val="24"/>
          <w:lang w:eastAsia="ru-RU"/>
        </w:rPr>
        <w:t>9</w:t>
      </w:r>
      <w:r w:rsidRPr="00074D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года</w:t>
      </w:r>
    </w:p>
    <w:p w:rsidR="00DD7BB2" w:rsidRPr="00074DC5" w:rsidRDefault="00DD7BB2" w:rsidP="00321E91">
      <w:pPr>
        <w:widowControl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D7BB2" w:rsidRPr="00074DC5" w:rsidRDefault="00DD7BB2" w:rsidP="00321E91">
      <w:pPr>
        <w:widowControl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D7BB2" w:rsidRPr="009C5FD4" w:rsidRDefault="00DD7BB2" w:rsidP="00321E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201</w:t>
      </w:r>
      <w:r w:rsidRPr="009C5FD4">
        <w:rPr>
          <w:rFonts w:ascii="Times New Roman" w:hAnsi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-20</w:t>
      </w:r>
      <w:r w:rsidRPr="009C5FD4">
        <w:rPr>
          <w:rFonts w:ascii="Times New Roman" w:hAnsi="Times New Roman"/>
          <w:color w:val="000000"/>
          <w:sz w:val="24"/>
          <w:szCs w:val="24"/>
          <w:lang w:eastAsia="ru-RU"/>
        </w:rPr>
        <w:t>20</w:t>
      </w:r>
    </w:p>
    <w:p w:rsidR="00DD7BB2" w:rsidRDefault="00DD7BB2" w:rsidP="00321E91">
      <w:pPr>
        <w:shd w:val="clear" w:color="auto" w:fill="FFFFFF"/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D7BB2" w:rsidRPr="00B261F5" w:rsidRDefault="00DD7BB2" w:rsidP="009A6297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B261F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DD7BB2" w:rsidRPr="00B261F5" w:rsidRDefault="00DD7BB2" w:rsidP="009A6297">
      <w:pPr>
        <w:pStyle w:val="10"/>
        <w:ind w:firstLine="708"/>
        <w:jc w:val="both"/>
        <w:rPr>
          <w:rFonts w:ascii="Times New Roman" w:hAnsi="Times New Roman" w:cs="Times New Roman"/>
        </w:rPr>
      </w:pPr>
      <w:r w:rsidRPr="00B261F5">
        <w:rPr>
          <w:rFonts w:ascii="Times New Roman" w:hAnsi="Times New Roman" w:cs="Times New Roman"/>
        </w:rPr>
        <w:t>Социально-экономические  и социально-политические изменения, проходящие в России с начала ХХ</w:t>
      </w:r>
      <w:r w:rsidRPr="00B261F5">
        <w:rPr>
          <w:rFonts w:ascii="Times New Roman" w:hAnsi="Times New Roman" w:cs="Times New Roman"/>
          <w:lang w:val="en-US"/>
        </w:rPr>
        <w:t>I</w:t>
      </w:r>
      <w:r w:rsidRPr="00B261F5">
        <w:rPr>
          <w:rFonts w:ascii="Times New Roman" w:hAnsi="Times New Roman" w:cs="Times New Roman"/>
        </w:rPr>
        <w:t xml:space="preserve"> века, существенно повлияли на расширение социального круга групп людей, вовлечённых в межкультурные контакты с представителями других стран и культур. </w:t>
      </w:r>
    </w:p>
    <w:p w:rsidR="00DD7BB2" w:rsidRPr="00B261F5" w:rsidRDefault="00DD7BB2" w:rsidP="009A629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ab/>
        <w:t>В связи с интеграцией России в единое европейское образовательное пространство усиливается процесс модернизации российской школьной системы образования. В результате этого процесса меняются  цели, задачи и содержание обучения иностранным языкам в школе.</w:t>
      </w:r>
    </w:p>
    <w:p w:rsidR="00DD7BB2" w:rsidRPr="00B261F5" w:rsidRDefault="00DD7BB2" w:rsidP="009A6297">
      <w:pPr>
        <w:spacing w:line="240" w:lineRule="auto"/>
        <w:ind w:firstLine="708"/>
        <w:jc w:val="both"/>
        <w:rPr>
          <w:rStyle w:val="FontStyle15"/>
          <w:rFonts w:ascii="Times New Roman" w:hAnsi="Times New Roman"/>
          <w:sz w:val="24"/>
          <w:szCs w:val="24"/>
        </w:rPr>
      </w:pPr>
      <w:r w:rsidRPr="00B261F5">
        <w:rPr>
          <w:rStyle w:val="FontStyle15"/>
          <w:rFonts w:ascii="Times New Roman" w:hAnsi="Times New Roman"/>
          <w:sz w:val="24"/>
          <w:szCs w:val="24"/>
        </w:rPr>
        <w:t xml:space="preserve">Особенно важным представляется изучение иностранных языков в свете формирования и развития всех видов речевой деятельности, что предполагает развитие совокупности анализаторов (слухового, рече-моторного, зрительного, двигательного) в их сложном взаимодействии. </w:t>
      </w:r>
    </w:p>
    <w:p w:rsidR="00DD7BB2" w:rsidRPr="00B261F5" w:rsidRDefault="00DD7BB2" w:rsidP="009A6297">
      <w:pPr>
        <w:spacing w:line="240" w:lineRule="auto"/>
        <w:ind w:firstLine="708"/>
        <w:jc w:val="both"/>
        <w:rPr>
          <w:rStyle w:val="FontStyle15"/>
          <w:rFonts w:ascii="Times New Roman" w:hAnsi="Times New Roman"/>
          <w:sz w:val="24"/>
          <w:szCs w:val="24"/>
        </w:rPr>
      </w:pPr>
      <w:r w:rsidRPr="00B261F5">
        <w:rPr>
          <w:rStyle w:val="FontStyle15"/>
          <w:rFonts w:ascii="Times New Roman" w:hAnsi="Times New Roman"/>
          <w:sz w:val="24"/>
          <w:szCs w:val="24"/>
        </w:rPr>
        <w:t xml:space="preserve">Следует подчеркнуть, что владение основами речи должно быть достаточно прочным и стабильным на долгое время. Оно должно служить неким фундаментом для последующего языкового образования, совершенствования с целью использования иностранного языка в будущей профессиональной сфере деятельности после окончания данного этапа обучения. </w:t>
      </w:r>
    </w:p>
    <w:p w:rsidR="00DD7BB2" w:rsidRPr="00B261F5" w:rsidRDefault="00DD7BB2" w:rsidP="009A6297">
      <w:pPr>
        <w:spacing w:line="240" w:lineRule="auto"/>
        <w:ind w:firstLine="708"/>
        <w:jc w:val="both"/>
        <w:rPr>
          <w:rStyle w:val="FontStyle15"/>
          <w:rFonts w:ascii="Times New Roman" w:hAnsi="Times New Roman"/>
          <w:sz w:val="24"/>
          <w:szCs w:val="24"/>
        </w:rPr>
      </w:pPr>
      <w:r w:rsidRPr="00B261F5">
        <w:rPr>
          <w:rStyle w:val="FontStyle15"/>
          <w:rFonts w:ascii="Times New Roman" w:hAnsi="Times New Roman"/>
          <w:sz w:val="24"/>
          <w:szCs w:val="24"/>
        </w:rPr>
        <w:t>В свете происходящих изменений в коммуникации (всё более актуальными становятся такие виды речевой деятельности, как письмо, чтение) следует отметить, что большую актуальность приобретает обучение именно этим видам речевой деятельности.</w:t>
      </w:r>
    </w:p>
    <w:p w:rsidR="00DD7BB2" w:rsidRPr="00B261F5" w:rsidRDefault="00DD7BB2" w:rsidP="009A6297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61F5">
        <w:rPr>
          <w:rStyle w:val="FontStyle15"/>
          <w:rFonts w:ascii="Times New Roman" w:hAnsi="Times New Roman"/>
          <w:sz w:val="24"/>
          <w:szCs w:val="24"/>
        </w:rPr>
        <w:t xml:space="preserve">В процессе обучения иностранным языкам решаются не только задачи практического владения языком, но и воспитательные и общеобразовательные, поскольку они самым тесным образом связаны с практическим владением языком. Владение иностранным языком обеспечивает возможность выражать одну и ту же мысль посредством разных лексических и грамматических единиц не только на иностранном, но и на родном языке, делает мыслительные процессы более гибкими, развивает речевые способности учащихся, привлекает внимание учащихся к различным языковым формам выражения мысли в родном и иностранном языках. Не секрет, что овладевая иностранным, ученики лучше понимают родной язык. Изучая иностранный язык, учащиеся развивают и тренируют память, волю, внимание, трудолюбие; расширяется кругозор, развиваются познавательные интересы, формируются навыки работы с текстами любого типа. </w:t>
      </w:r>
    </w:p>
    <w:p w:rsidR="00DD7BB2" w:rsidRPr="00B261F5" w:rsidRDefault="00DD7BB2" w:rsidP="009A6297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В свете современных тенденций обучение иностранным языкам предполагает интегративный подход в обучении, соответственно в образовательном процессе необходимо не только развивать умения иноязычного речевого общения, но и решать задачи воспитательного, культурного, межкультурного и прагматического характера.</w:t>
      </w:r>
    </w:p>
    <w:p w:rsidR="00DD7BB2" w:rsidRPr="00B261F5" w:rsidRDefault="00DD7BB2" w:rsidP="009A6297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61F5">
        <w:rPr>
          <w:rStyle w:val="FontStyle15"/>
          <w:rFonts w:ascii="Times New Roman" w:hAnsi="Times New Roman"/>
          <w:sz w:val="24"/>
          <w:szCs w:val="24"/>
        </w:rPr>
        <w:t xml:space="preserve">Предлагаемая рабочая программа предназначена для 9 классов общеобразовательных организаций и составлена в соответствии с требованиями </w:t>
      </w:r>
      <w:r w:rsidRPr="00B261F5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основного общего образования с учётом концепции духовно-нравственного воспитания и планируемых результатов освоения основной образовательной программы среднего общего образования.</w:t>
      </w:r>
    </w:p>
    <w:p w:rsidR="00DD7BB2" w:rsidRDefault="00DD7BB2" w:rsidP="009A6297">
      <w:pPr>
        <w:widowControl w:val="0"/>
        <w:autoSpaceDE w:val="0"/>
        <w:autoSpaceDN w:val="0"/>
        <w:adjustRightInd w:val="0"/>
        <w:spacing w:line="240" w:lineRule="auto"/>
        <w:ind w:firstLine="360"/>
        <w:jc w:val="both"/>
        <w:outlineLvl w:val="0"/>
        <w:rPr>
          <w:rFonts w:ascii="Times New Roman" w:hAnsi="Times New Roman"/>
          <w:b/>
          <w:bCs/>
          <w:iCs/>
          <w:sz w:val="24"/>
          <w:szCs w:val="24"/>
        </w:rPr>
      </w:pPr>
    </w:p>
    <w:p w:rsidR="00DD7BB2" w:rsidRPr="00B261F5" w:rsidRDefault="00DD7BB2" w:rsidP="009A6297">
      <w:pPr>
        <w:widowControl w:val="0"/>
        <w:autoSpaceDE w:val="0"/>
        <w:autoSpaceDN w:val="0"/>
        <w:adjustRightInd w:val="0"/>
        <w:spacing w:line="240" w:lineRule="auto"/>
        <w:ind w:firstLine="360"/>
        <w:jc w:val="both"/>
        <w:outlineLvl w:val="0"/>
        <w:rPr>
          <w:rFonts w:ascii="Times New Roman" w:hAnsi="Times New Roman"/>
          <w:b/>
          <w:bCs/>
          <w:iCs/>
          <w:sz w:val="24"/>
          <w:szCs w:val="24"/>
        </w:rPr>
      </w:pPr>
      <w:r w:rsidRPr="00B261F5">
        <w:rPr>
          <w:rFonts w:ascii="Times New Roman" w:hAnsi="Times New Roman"/>
          <w:b/>
          <w:bCs/>
          <w:iCs/>
          <w:sz w:val="24"/>
          <w:szCs w:val="24"/>
        </w:rPr>
        <w:t>Цели курса</w:t>
      </w:r>
    </w:p>
    <w:p w:rsidR="00DD7BB2" w:rsidRPr="00B261F5" w:rsidRDefault="00DD7BB2" w:rsidP="009A629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ab/>
        <w:t>Изучение иностранного языка в основной школе направлено на достижение следующих целей:</w:t>
      </w:r>
    </w:p>
    <w:p w:rsidR="00DD7BB2" w:rsidRPr="00B261F5" w:rsidRDefault="00DD7BB2" w:rsidP="009A6297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</w:pPr>
      <w:r w:rsidRPr="00B261F5">
        <w:t>развитие иноязычной коммуникативной компетенции в совокупности ее составляющих, а именно:</w:t>
      </w:r>
    </w:p>
    <w:p w:rsidR="00DD7BB2" w:rsidRPr="00B261F5" w:rsidRDefault="00DD7BB2" w:rsidP="009A629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— речевая</w:t>
      </w:r>
      <w:r w:rsidRPr="00B261F5">
        <w:rPr>
          <w:rFonts w:ascii="Times New Roman" w:hAnsi="Times New Roman"/>
          <w:sz w:val="24"/>
          <w:szCs w:val="24"/>
        </w:rPr>
        <w:tab/>
        <w:t>компетенция — развитие</w:t>
      </w:r>
      <w:r w:rsidRPr="00B261F5">
        <w:rPr>
          <w:rFonts w:ascii="Times New Roman" w:hAnsi="Times New Roman"/>
          <w:sz w:val="24"/>
          <w:szCs w:val="24"/>
        </w:rPr>
        <w:tab/>
        <w:t>коммуникативных умений в четырех основных видах речевой деятельности (говорении, аудировании, чтении, письме);</w:t>
      </w:r>
    </w:p>
    <w:p w:rsidR="00DD7BB2" w:rsidRPr="00B261F5" w:rsidRDefault="00DD7BB2" w:rsidP="009A6297">
      <w:pPr>
        <w:pStyle w:val="ListParagraph"/>
        <w:widowControl w:val="0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</w:pPr>
      <w:r w:rsidRPr="00B261F5">
        <w:t>языковая компетенция —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основной школы; освоение знаний о языковых явлениях изучаемого языка, разных способах выражения мысли в родном и иностранном языках;</w:t>
      </w:r>
    </w:p>
    <w:p w:rsidR="00DD7BB2" w:rsidRPr="00B261F5" w:rsidRDefault="00DD7BB2" w:rsidP="009A6297">
      <w:pPr>
        <w:pStyle w:val="ListParagraph"/>
        <w:widowControl w:val="0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</w:pPr>
      <w:r w:rsidRPr="00B261F5">
        <w:t>социокультурная/межкультурная компетенция—приобщение к культуре, традициям, реалиям стран/страны изучаемого языка в рамках тем, сфер и ситуаций общения, отвечающих опыту, интересам, психологическим особенностям учащихся основной школы на разных ее этапах; формирование умения представлять свою страну, ее культуру в условиях межкультурного общения;</w:t>
      </w:r>
    </w:p>
    <w:p w:rsidR="00DD7BB2" w:rsidRPr="00B261F5" w:rsidRDefault="00DD7BB2" w:rsidP="009A6297">
      <w:pPr>
        <w:pStyle w:val="ListParagraph"/>
        <w:widowControl w:val="0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</w:pPr>
      <w:r w:rsidRPr="00B261F5">
        <w:t>компенсаторная компетенция — развитие умений выходить из положения в условиях дефицита языковых средств при получении и передаче информации;</w:t>
      </w:r>
    </w:p>
    <w:p w:rsidR="00DD7BB2" w:rsidRPr="00B261F5" w:rsidRDefault="00DD7BB2" w:rsidP="009A6297">
      <w:pPr>
        <w:pStyle w:val="ListParagraph"/>
        <w:widowControl w:val="0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</w:pPr>
      <w:r w:rsidRPr="00B261F5">
        <w:t>учебно-познавательная</w:t>
      </w:r>
      <w:r w:rsidRPr="00B261F5">
        <w:tab/>
        <w:t>компетенция — дальнейшее развитие общих и специальных учебных умений,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технологий;</w:t>
      </w:r>
    </w:p>
    <w:p w:rsidR="00DD7BB2" w:rsidRPr="00B261F5" w:rsidRDefault="00DD7BB2" w:rsidP="009A6297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84" w:hanging="284"/>
        <w:jc w:val="both"/>
      </w:pPr>
      <w:r w:rsidRPr="00B261F5">
        <w:t>развитие личности учащихся посредством реализации воспитательного потенциала иностранного языка:</w:t>
      </w:r>
    </w:p>
    <w:p w:rsidR="00DD7BB2" w:rsidRPr="00B261F5" w:rsidRDefault="00DD7BB2" w:rsidP="009A6297">
      <w:pPr>
        <w:pStyle w:val="ListParagraph"/>
        <w:widowControl w:val="0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</w:pPr>
      <w:r w:rsidRPr="00B261F5">
        <w:t>формирование у учащихся потребности изучения иностранных языков и овладения ими как средством общения, познания, самореализации и социальной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DD7BB2" w:rsidRPr="00B261F5" w:rsidRDefault="00DD7BB2" w:rsidP="009A6297">
      <w:pPr>
        <w:pStyle w:val="ListParagraph"/>
        <w:widowControl w:val="0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</w:pPr>
      <w:r w:rsidRPr="00B261F5">
        <w:t>формирование общекультурной и этнической идентичности как составляющих гражданской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иной культуры; лучшее осознание своей собственной культуры;</w:t>
      </w:r>
    </w:p>
    <w:p w:rsidR="00DD7BB2" w:rsidRPr="00B261F5" w:rsidRDefault="00DD7BB2" w:rsidP="009A6297">
      <w:pPr>
        <w:pStyle w:val="ListParagraph"/>
        <w:widowControl w:val="0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</w:pPr>
      <w:r w:rsidRPr="00B261F5">
        <w:t>развитие стремления к овладению основами мировой культуры средствами иностранного языка;</w:t>
      </w:r>
    </w:p>
    <w:p w:rsidR="00DD7BB2" w:rsidRPr="00B261F5" w:rsidRDefault="00DD7BB2" w:rsidP="009A6297">
      <w:pPr>
        <w:pStyle w:val="ListParagraph"/>
        <w:numPr>
          <w:ilvl w:val="0"/>
          <w:numId w:val="9"/>
        </w:numPr>
        <w:ind w:right="7"/>
        <w:jc w:val="both"/>
      </w:pPr>
      <w:r w:rsidRPr="00B261F5">
        <w:t>осознание необходимости вести здоровый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DD7BB2" w:rsidRPr="00B261F5" w:rsidRDefault="00DD7BB2" w:rsidP="009A6297">
      <w:pPr>
        <w:spacing w:line="240" w:lineRule="auto"/>
        <w:ind w:left="720" w:right="7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DD7BB2" w:rsidRPr="00B261F5" w:rsidRDefault="00DD7BB2" w:rsidP="009A6297">
      <w:pPr>
        <w:spacing w:line="240" w:lineRule="auto"/>
        <w:ind w:left="720" w:right="7"/>
        <w:jc w:val="both"/>
        <w:rPr>
          <w:rFonts w:ascii="Times New Roman" w:hAnsi="Times New Roman"/>
          <w:b/>
          <w:caps/>
          <w:sz w:val="24"/>
          <w:szCs w:val="24"/>
        </w:rPr>
      </w:pPr>
      <w:r w:rsidRPr="00B261F5">
        <w:rPr>
          <w:rFonts w:ascii="Times New Roman" w:hAnsi="Times New Roman"/>
          <w:b/>
          <w:caps/>
          <w:sz w:val="24"/>
          <w:szCs w:val="24"/>
        </w:rPr>
        <w:t>Общая характеристика курса</w:t>
      </w:r>
    </w:p>
    <w:p w:rsidR="00DD7BB2" w:rsidRPr="00B261F5" w:rsidRDefault="00DD7BB2" w:rsidP="009A6297">
      <w:pPr>
        <w:spacing w:line="240" w:lineRule="auto"/>
        <w:ind w:right="7" w:firstLine="720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Обучение в период с 5 по 9 классы является второй ступенью общего образования и важным звеном, которое соединяет все три ступени образования: начальную, основную и старшую. Особенности содержания курса обусловлены спецификой развития школьников. Психологи выделяют два возрастных этапа: 5–7 и 8–9 классы. Личностно ориентированный и деятельностный подходы к обучению иностранного языка позволяют учитывать изменения школьника основной школы, которые обусловлены переходом от детства к взрослению. Это позволяет включать иноязычную речевую деятельность в другие виды деятельности, свойственные учащимся этой возрастной группы, даёт возможности интегрировать знания из разных предметных областей и формировать межпредметные учебные умения и навыки. При формировании и развитии речевых, языковых, социо- или межкультурных умений и навыков следует учитывать новый уровень мотивации учащихся, которая характеризуется самостоятельностью при постановке целей, поиске информации, овладении учебными действиями, осуществлении самостоятельного контроля и оценки деятельности. Благодаря коммуникативной направленности предмета «Иностранный язык» появляется возможность развивать культуру межличностного общения на основе морально-этических норм уважения, равноправия, ответственности. При обсуждении специально отобранных текстов формируется умение рассуждать, оперировать гипотезами, анализировать, сравнивать, оценивать социокультурные, языковые явления.</w:t>
      </w:r>
    </w:p>
    <w:p w:rsidR="00DD7BB2" w:rsidRPr="00B261F5" w:rsidRDefault="00DD7BB2" w:rsidP="009A6297">
      <w:p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DD7BB2" w:rsidRPr="00B261F5" w:rsidRDefault="00DD7BB2" w:rsidP="009A6297">
      <w:p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aps/>
          <w:sz w:val="24"/>
          <w:szCs w:val="24"/>
        </w:rPr>
      </w:pPr>
      <w:r w:rsidRPr="00B261F5">
        <w:rPr>
          <w:rFonts w:ascii="Times New Roman" w:hAnsi="Times New Roman"/>
          <w:b/>
          <w:caps/>
          <w:sz w:val="24"/>
          <w:szCs w:val="24"/>
        </w:rPr>
        <w:t>Описание места КУРСА в учебном плане</w:t>
      </w:r>
    </w:p>
    <w:p w:rsidR="00DD7BB2" w:rsidRPr="00B261F5" w:rsidRDefault="00DD7BB2" w:rsidP="009A6297">
      <w:p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ab/>
        <w:t xml:space="preserve">Федеральный базисный учебный план для образовательных </w:t>
      </w:r>
      <w:r w:rsidRPr="00B261F5">
        <w:rPr>
          <w:rStyle w:val="FontStyle15"/>
          <w:rFonts w:ascii="Times New Roman" w:hAnsi="Times New Roman"/>
          <w:sz w:val="24"/>
          <w:szCs w:val="24"/>
        </w:rPr>
        <w:t xml:space="preserve">организаций </w:t>
      </w:r>
      <w:r w:rsidRPr="00B261F5">
        <w:rPr>
          <w:rFonts w:ascii="Times New Roman" w:hAnsi="Times New Roman"/>
          <w:sz w:val="24"/>
          <w:szCs w:val="24"/>
        </w:rPr>
        <w:t>Российской Федерации отводит 525 часов (из расчёта 3 учебных часа в неделю) для обязательного изучения иностранного языка в 5–9 классах. Таким образом, на каждый клас</w:t>
      </w:r>
      <w:r>
        <w:rPr>
          <w:rFonts w:ascii="Times New Roman" w:hAnsi="Times New Roman"/>
          <w:sz w:val="24"/>
          <w:szCs w:val="24"/>
        </w:rPr>
        <w:t xml:space="preserve">с предполагается выделить по 105 часов на 5-8 классы и 102 часа на 9 класс </w:t>
      </w:r>
    </w:p>
    <w:p w:rsidR="00DD7BB2" w:rsidRPr="00B261F5" w:rsidRDefault="00DD7BB2" w:rsidP="009A6297">
      <w:p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ab/>
        <w:t xml:space="preserve">Образовательная </w:t>
      </w:r>
      <w:r w:rsidRPr="00B261F5">
        <w:rPr>
          <w:rStyle w:val="FontStyle15"/>
          <w:rFonts w:ascii="Times New Roman" w:hAnsi="Times New Roman"/>
          <w:sz w:val="24"/>
          <w:szCs w:val="24"/>
        </w:rPr>
        <w:t xml:space="preserve">организация </w:t>
      </w:r>
      <w:r w:rsidRPr="00B261F5">
        <w:rPr>
          <w:rFonts w:ascii="Times New Roman" w:hAnsi="Times New Roman"/>
          <w:sz w:val="24"/>
          <w:szCs w:val="24"/>
        </w:rPr>
        <w:t>осуществляет выбор форм организации учебно-познавательной деятельности, а также режим учебной и внеучебной деятельности.</w:t>
      </w:r>
    </w:p>
    <w:p w:rsidR="00DD7BB2" w:rsidRPr="00B261F5" w:rsidRDefault="00DD7BB2" w:rsidP="009A6297">
      <w:pPr>
        <w:spacing w:line="240" w:lineRule="auto"/>
        <w:ind w:right="7" w:firstLine="720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 xml:space="preserve">Для реализации индивидуальных потребностей учащихся образовательная </w:t>
      </w:r>
      <w:r w:rsidRPr="00B261F5">
        <w:rPr>
          <w:rStyle w:val="FontStyle15"/>
          <w:rFonts w:ascii="Times New Roman" w:hAnsi="Times New Roman"/>
          <w:sz w:val="24"/>
          <w:szCs w:val="24"/>
        </w:rPr>
        <w:t>организация</w:t>
      </w:r>
      <w:r w:rsidRPr="00B261F5">
        <w:rPr>
          <w:rFonts w:ascii="Times New Roman" w:hAnsi="Times New Roman"/>
          <w:sz w:val="24"/>
          <w:szCs w:val="24"/>
        </w:rPr>
        <w:t xml:space="preserve"> может увеличить количество учебных часов, ввести дополнительные учебные курсы (в соответствии с интересами учащихся, в том числе социо-, меж-, этнокультурные курсы), а также работу во внеурочное время.</w:t>
      </w:r>
    </w:p>
    <w:p w:rsidR="00DD7BB2" w:rsidRPr="00B261F5" w:rsidRDefault="00DD7BB2" w:rsidP="009A6297">
      <w:p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261F5">
        <w:rPr>
          <w:rFonts w:ascii="Times New Roman" w:hAnsi="Times New Roman"/>
          <w:b/>
          <w:sz w:val="24"/>
          <w:szCs w:val="24"/>
        </w:rPr>
        <w:t>ЛИЧНОСТНЫЕ, МЕТАПРЕДМЕТНЫЕ И ПРЕДМЕТНЫЕ РЕЗУЛЬТАТЫ</w:t>
      </w:r>
    </w:p>
    <w:p w:rsidR="00DD7BB2" w:rsidRPr="00B261F5" w:rsidRDefault="00DD7BB2" w:rsidP="009A6297">
      <w:p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ab/>
        <w:t xml:space="preserve">Данная программа обеспечивает формирование личностных, метапредметных и предметных результатов. </w:t>
      </w:r>
    </w:p>
    <w:p w:rsidR="00DD7BB2" w:rsidRPr="00B261F5" w:rsidRDefault="00DD7BB2" w:rsidP="009A6297">
      <w:pPr>
        <w:tabs>
          <w:tab w:val="left" w:pos="3148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b/>
          <w:sz w:val="24"/>
          <w:szCs w:val="24"/>
        </w:rPr>
        <w:t xml:space="preserve">Личностными результатами </w:t>
      </w:r>
      <w:r w:rsidRPr="00B261F5">
        <w:rPr>
          <w:rFonts w:ascii="Times New Roman" w:hAnsi="Times New Roman"/>
          <w:sz w:val="24"/>
          <w:szCs w:val="24"/>
        </w:rPr>
        <w:t>являются:</w:t>
      </w:r>
    </w:p>
    <w:p w:rsidR="00DD7BB2" w:rsidRPr="00B261F5" w:rsidRDefault="00DD7BB2" w:rsidP="009A6297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</w:t>
      </w:r>
      <w:r w:rsidRPr="00B261F5" w:rsidDel="00B450C4">
        <w:rPr>
          <w:rFonts w:ascii="Times New Roman" w:hAnsi="Times New Roman"/>
          <w:sz w:val="24"/>
          <w:szCs w:val="24"/>
        </w:rPr>
        <w:t xml:space="preserve"> </w:t>
      </w:r>
      <w:r w:rsidRPr="00B261F5">
        <w:rPr>
          <w:rFonts w:ascii="Times New Roman" w:hAnsi="Times New Roman"/>
          <w:sz w:val="24"/>
          <w:szCs w:val="24"/>
        </w:rPr>
        <w:t xml:space="preserve">знание истории, языка, культуры своего народа, своего края, основ культурного наследия народов России и человечества; </w:t>
      </w:r>
      <w:r w:rsidRPr="00B261F5">
        <w:rPr>
          <w:rStyle w:val="dash041e005f0431005f044b005f0447005f043d005f044b005f0439005f005fchar1char1"/>
          <w:szCs w:val="24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B261F5">
        <w:rPr>
          <w:rFonts w:ascii="Times New Roman" w:hAnsi="Times New Roman"/>
          <w:sz w:val="24"/>
          <w:szCs w:val="24"/>
        </w:rPr>
        <w:t>; воспитание чувства долга перед Родиной;</w:t>
      </w:r>
    </w:p>
    <w:p w:rsidR="00DD7BB2" w:rsidRPr="00B261F5" w:rsidRDefault="00DD7BB2" w:rsidP="009A6297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</w:t>
      </w:r>
      <w:r w:rsidRPr="00B261F5">
        <w:rPr>
          <w:rStyle w:val="dash041e005f0431005f044b005f0447005f043d005f044b005f0439005f005fchar1char1"/>
          <w:szCs w:val="24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B261F5">
        <w:rPr>
          <w:rFonts w:ascii="Times New Roman" w:hAnsi="Times New Roman"/>
          <w:sz w:val="24"/>
          <w:szCs w:val="24"/>
        </w:rPr>
        <w:t xml:space="preserve">; </w:t>
      </w:r>
    </w:p>
    <w:p w:rsidR="00DD7BB2" w:rsidRPr="00B261F5" w:rsidRDefault="00DD7BB2" w:rsidP="009A6297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DD7BB2" w:rsidRPr="00B261F5" w:rsidRDefault="00DD7BB2" w:rsidP="009A6297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DD7BB2" w:rsidRPr="00B261F5" w:rsidRDefault="00DD7BB2" w:rsidP="009A6297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B261F5">
        <w:rPr>
          <w:rStyle w:val="dash041e005f0431005f044b005f0447005f043d005f044b005f0439005f005fchar1char1"/>
          <w:szCs w:val="24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B261F5">
        <w:rPr>
          <w:rFonts w:ascii="Times New Roman" w:hAnsi="Times New Roman"/>
          <w:sz w:val="24"/>
          <w:szCs w:val="24"/>
        </w:rPr>
        <w:t xml:space="preserve">; </w:t>
      </w:r>
    </w:p>
    <w:p w:rsidR="00DD7BB2" w:rsidRPr="00B261F5" w:rsidRDefault="00DD7BB2" w:rsidP="009A6297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</w:t>
      </w:r>
      <w:r w:rsidRPr="00B261F5" w:rsidDel="00B44476">
        <w:rPr>
          <w:rFonts w:ascii="Times New Roman" w:hAnsi="Times New Roman"/>
          <w:sz w:val="24"/>
          <w:szCs w:val="24"/>
        </w:rPr>
        <w:t xml:space="preserve"> </w:t>
      </w:r>
      <w:r w:rsidRPr="00B261F5">
        <w:rPr>
          <w:rFonts w:ascii="Times New Roman" w:hAnsi="Times New Roman"/>
          <w:sz w:val="24"/>
          <w:szCs w:val="24"/>
        </w:rPr>
        <w:t>осознанного и ответственного отношения к собственным поступкам;</w:t>
      </w:r>
      <w:r w:rsidRPr="00B261F5" w:rsidDel="00B44476">
        <w:rPr>
          <w:rFonts w:ascii="Times New Roman" w:hAnsi="Times New Roman"/>
          <w:sz w:val="24"/>
          <w:szCs w:val="24"/>
        </w:rPr>
        <w:t xml:space="preserve"> </w:t>
      </w:r>
    </w:p>
    <w:p w:rsidR="00DD7BB2" w:rsidRPr="00B261F5" w:rsidRDefault="00DD7BB2" w:rsidP="009A6297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B261F5">
        <w:rPr>
          <w:rStyle w:val="dash041e005f0431005f044b005f0447005f043d005f044b005f0439005f005fchar1char1"/>
          <w:szCs w:val="24"/>
        </w:rPr>
        <w:t>процессе</w:t>
      </w:r>
      <w:r w:rsidRPr="00B261F5">
        <w:rPr>
          <w:rFonts w:ascii="Times New Roman" w:hAnsi="Times New Roman"/>
          <w:sz w:val="24"/>
          <w:szCs w:val="24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DD7BB2" w:rsidRPr="00B261F5" w:rsidRDefault="00DD7BB2" w:rsidP="009A6297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DD7BB2" w:rsidRPr="00B261F5" w:rsidRDefault="00DD7BB2" w:rsidP="009A6297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 xml:space="preserve">формирование основ </w:t>
      </w:r>
      <w:r w:rsidRPr="00B261F5">
        <w:rPr>
          <w:rStyle w:val="dash041e005f0431005f044b005f0447005f043d005f044b005f0439005f005fchar1char1"/>
          <w:szCs w:val="24"/>
        </w:rPr>
        <w:t xml:space="preserve">экологической культуры </w:t>
      </w:r>
      <w:r w:rsidRPr="00B261F5">
        <w:rPr>
          <w:rFonts w:ascii="Times New Roman" w:hAnsi="Times New Roman"/>
          <w:sz w:val="24"/>
          <w:szCs w:val="24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DD7BB2" w:rsidRPr="00B261F5" w:rsidRDefault="00DD7BB2" w:rsidP="009A6297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 xml:space="preserve">осознание </w:t>
      </w:r>
      <w:r w:rsidRPr="00B261F5">
        <w:rPr>
          <w:rStyle w:val="dash041e005f0431005f044b005f0447005f043d005f044b005f0439005f005fchar1char1"/>
          <w:szCs w:val="24"/>
        </w:rPr>
        <w:t xml:space="preserve">значения </w:t>
      </w:r>
      <w:r w:rsidRPr="00B261F5">
        <w:rPr>
          <w:rFonts w:ascii="Times New Roman" w:hAnsi="Times New Roman"/>
          <w:sz w:val="24"/>
          <w:szCs w:val="24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DD7BB2" w:rsidRPr="00B261F5" w:rsidRDefault="00DD7BB2" w:rsidP="009A6297">
      <w:pPr>
        <w:pStyle w:val="1"/>
        <w:numPr>
          <w:ilvl w:val="0"/>
          <w:numId w:val="2"/>
        </w:numPr>
        <w:tabs>
          <w:tab w:val="left" w:pos="1080"/>
        </w:tabs>
        <w:jc w:val="both"/>
      </w:pPr>
      <w:r w:rsidRPr="00B261F5"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DD7BB2" w:rsidRPr="00B261F5" w:rsidRDefault="00DD7BB2" w:rsidP="009A6297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B261F5"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DD7BB2" w:rsidRPr="00B261F5" w:rsidRDefault="00DD7BB2" w:rsidP="009A6297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B261F5">
        <w:t>осознание возможностей самореализации средствами иностранного языка;</w:t>
      </w:r>
    </w:p>
    <w:p w:rsidR="00DD7BB2" w:rsidRPr="00B261F5" w:rsidRDefault="00DD7BB2" w:rsidP="009A6297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B261F5">
        <w:t>стремление к совершенствованию речевой культуры в целом;</w:t>
      </w:r>
    </w:p>
    <w:p w:rsidR="00DD7BB2" w:rsidRPr="00B261F5" w:rsidRDefault="00DD7BB2" w:rsidP="009A6297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B261F5">
        <w:t>формирование коммуникативной компетенции в межкультурной и межэтнической коммуникации;</w:t>
      </w:r>
    </w:p>
    <w:p w:rsidR="00DD7BB2" w:rsidRPr="00B261F5" w:rsidRDefault="00DD7BB2" w:rsidP="009A6297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B261F5">
        <w:t>развитие таких качеств, как воля, целеустремлённость, креативность, инициативность, эмпатия, трудолюбие, дисциплинированность;</w:t>
      </w:r>
    </w:p>
    <w:p w:rsidR="00DD7BB2" w:rsidRPr="00B261F5" w:rsidRDefault="00DD7BB2" w:rsidP="009A6297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B261F5">
        <w:t>формирование общекультурной и этнической идентичности как составляющих гражданской идентичности личности;</w:t>
      </w:r>
    </w:p>
    <w:p w:rsidR="00DD7BB2" w:rsidRPr="00B261F5" w:rsidRDefault="00DD7BB2" w:rsidP="009A6297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B261F5"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DD7BB2" w:rsidRPr="00B261F5" w:rsidRDefault="00DD7BB2" w:rsidP="009A6297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B261F5"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DD7BB2" w:rsidRPr="00B261F5" w:rsidRDefault="00DD7BB2" w:rsidP="009A6297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B261F5">
        <w:t>готовность и способность обучающихся к саморазвитию; сформированность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сформированность основ гражданской идентичности.</w:t>
      </w:r>
    </w:p>
    <w:p w:rsidR="00DD7BB2" w:rsidRPr="00B261F5" w:rsidRDefault="00DD7BB2" w:rsidP="009A6297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b/>
          <w:bCs/>
          <w:sz w:val="24"/>
          <w:szCs w:val="24"/>
        </w:rPr>
        <w:t xml:space="preserve">Метапредметными </w:t>
      </w:r>
      <w:r w:rsidRPr="00B261F5">
        <w:rPr>
          <w:rFonts w:ascii="Times New Roman" w:hAnsi="Times New Roman"/>
          <w:sz w:val="24"/>
          <w:szCs w:val="24"/>
        </w:rPr>
        <w:t>результатами являются:</w:t>
      </w:r>
    </w:p>
    <w:p w:rsidR="00DD7BB2" w:rsidRPr="00B261F5" w:rsidRDefault="00DD7BB2" w:rsidP="009A6297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  <w:szCs w:val="24"/>
        </w:rPr>
      </w:pPr>
      <w:r w:rsidRPr="00B261F5">
        <w:rPr>
          <w:rStyle w:val="dash041e005f0431005f044b005f0447005f043d005f044b005f0439005f005fchar1char1"/>
          <w:szCs w:val="24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DD7BB2" w:rsidRPr="00BF57A9" w:rsidRDefault="00DD7BB2" w:rsidP="009A6297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</w:pPr>
      <w:r w:rsidRPr="00B261F5">
        <w:rPr>
          <w:rFonts w:ascii="Times New Roman" w:hAnsi="Times New Roman"/>
          <w:sz w:val="24"/>
          <w:szCs w:val="24"/>
        </w:rPr>
        <w:t>умение самостоятельно планировать альтернативные пути  достижения целей,  осознанно выбирать  наиболее эффективные способы решения</w:t>
      </w:r>
      <w:r w:rsidRPr="00BF57A9">
        <w:t xml:space="preserve"> учебных и познавательных задач;</w:t>
      </w:r>
    </w:p>
    <w:p w:rsidR="00DD7BB2" w:rsidRPr="00BF57A9" w:rsidRDefault="00DD7BB2" w:rsidP="009A6297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</w:rPr>
      </w:pPr>
      <w:r w:rsidRPr="00BF57A9">
        <w:rPr>
          <w:rStyle w:val="dash041e005f0431005f044b005f0447005f043d005f044b005f0439005f005fchar1char1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DD7BB2" w:rsidRPr="00BF57A9" w:rsidRDefault="00DD7BB2" w:rsidP="009A6297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</w:rPr>
      </w:pPr>
      <w:r w:rsidRPr="00BF57A9">
        <w:rPr>
          <w:rStyle w:val="dash041e005f0431005f044b005f0447005f043d005f044b005f0439005f005fchar1char1"/>
        </w:rPr>
        <w:t>умение оценивать правильность выполнения учебной задачи,  собственные возможности её решения;</w:t>
      </w:r>
    </w:p>
    <w:p w:rsidR="00DD7BB2" w:rsidRPr="00BF57A9" w:rsidRDefault="00DD7BB2" w:rsidP="009A6297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</w:rPr>
      </w:pPr>
      <w:r w:rsidRPr="00BF57A9">
        <w:rPr>
          <w:rStyle w:val="dash041e005f0431005f044b005f0447005f043d005f044b005f0439005f005fchar1char1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DD7BB2" w:rsidRPr="00B261F5" w:rsidRDefault="00DD7BB2" w:rsidP="009A6297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 xml:space="preserve">осознанное владение логическими действиями определения понятий, обобщения, установления аналогий и классификации на основе  самостоятельного выбора оснований и критериев, установления родо-видовых связей; </w:t>
      </w:r>
    </w:p>
    <w:p w:rsidR="00DD7BB2" w:rsidRPr="00B261F5" w:rsidRDefault="00DD7BB2" w:rsidP="009A6297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умение устанавливать причинно-следственные связи, строить  логическое рассуждение, умозаключение (индуктивное, дедуктивное  и по аналогии) и выводы;</w:t>
      </w:r>
    </w:p>
    <w:p w:rsidR="00DD7BB2" w:rsidRPr="00B261F5" w:rsidRDefault="00DD7BB2" w:rsidP="009A6297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 xml:space="preserve">умение создавать, применять и преобразовывать </w:t>
      </w:r>
      <w:r w:rsidRPr="00B261F5">
        <w:rPr>
          <w:rStyle w:val="dash041e005f0431005f044b005f0447005f043d005f044b005f0439005f005fchar1char1"/>
          <w:szCs w:val="24"/>
        </w:rPr>
        <w:t>знаки и символы, модели</w:t>
      </w:r>
      <w:r w:rsidRPr="00B261F5">
        <w:rPr>
          <w:rFonts w:ascii="Times New Roman" w:hAnsi="Times New Roman"/>
          <w:sz w:val="24"/>
          <w:szCs w:val="24"/>
        </w:rPr>
        <w:t xml:space="preserve"> и схемы для решения учебных и познавательных задач;</w:t>
      </w:r>
    </w:p>
    <w:p w:rsidR="00DD7BB2" w:rsidRPr="00B261F5" w:rsidRDefault="00DD7BB2" w:rsidP="009A6297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  <w:szCs w:val="24"/>
        </w:rPr>
      </w:pPr>
      <w:r w:rsidRPr="00B261F5">
        <w:rPr>
          <w:rStyle w:val="dash041e005f0431005f044b005f0447005f043d005f044b005f0439005f005fchar1char1"/>
          <w:szCs w:val="24"/>
        </w:rPr>
        <w:t>у</w:t>
      </w:r>
      <w:r w:rsidRPr="00B261F5">
        <w:rPr>
          <w:rStyle w:val="dash0421005f0442005f0440005f043e005f0433005f0438005f0439005f005fchar1char1"/>
          <w:rFonts w:ascii="Times New Roman" w:hAnsi="Times New Roman"/>
          <w:b w:val="0"/>
          <w:sz w:val="24"/>
          <w:szCs w:val="24"/>
        </w:rPr>
        <w:t xml:space="preserve">мение </w:t>
      </w:r>
      <w:r w:rsidRPr="00B261F5">
        <w:rPr>
          <w:rStyle w:val="dash041e005f0431005f044b005f0447005f043d005f044b005f0439005f005fchar1char1"/>
          <w:szCs w:val="24"/>
        </w:rPr>
        <w:t>организовывать  учебное сотрудничество и совместную деятельность с учителем и сверстниками;   работать</w:t>
      </w:r>
      <w:r w:rsidRPr="00B261F5">
        <w:rPr>
          <w:rStyle w:val="dash0421005f0442005f0440005f043e005f0433005f0438005f0439005f005fchar1char1"/>
          <w:rFonts w:ascii="Times New Roman" w:hAnsi="Times New Roman"/>
          <w:b w:val="0"/>
          <w:sz w:val="24"/>
          <w:szCs w:val="24"/>
        </w:rPr>
        <w:t xml:space="preserve"> индивидуально и в группе:</w:t>
      </w:r>
      <w:r w:rsidRPr="00B261F5">
        <w:rPr>
          <w:rStyle w:val="dash0421005f0442005f0440005f043e005f0433005f0438005f0439005f005fchar1char1"/>
          <w:rFonts w:ascii="Times New Roman" w:hAnsi="Times New Roman"/>
          <w:bCs/>
          <w:sz w:val="24"/>
          <w:szCs w:val="24"/>
        </w:rPr>
        <w:t xml:space="preserve"> </w:t>
      </w:r>
      <w:r w:rsidRPr="00B261F5">
        <w:rPr>
          <w:rStyle w:val="dash041e005f0431005f044b005f0447005f043d005f044b005f0439005f005fchar1char1"/>
          <w:szCs w:val="24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DD7BB2" w:rsidRPr="00B261F5" w:rsidRDefault="00DD7BB2" w:rsidP="009A6297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</w:r>
    </w:p>
    <w:p w:rsidR="00DD7BB2" w:rsidRPr="00B261F5" w:rsidRDefault="00DD7BB2" w:rsidP="009A6297">
      <w:pPr>
        <w:pStyle w:val="dash041e005f0431005f044b005f0447005f043d005f044b005f0439"/>
        <w:numPr>
          <w:ilvl w:val="0"/>
          <w:numId w:val="3"/>
        </w:numPr>
        <w:jc w:val="both"/>
      </w:pPr>
      <w:r w:rsidRPr="00B261F5">
        <w:rPr>
          <w:rStyle w:val="dash041e005f0431005f044b005f0447005f043d005f044b005f0439005f005fchar1char1"/>
        </w:rPr>
        <w:t>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DD7BB2" w:rsidRPr="00B261F5" w:rsidRDefault="00DD7BB2" w:rsidP="009A6297">
      <w:pPr>
        <w:pStyle w:val="1"/>
        <w:numPr>
          <w:ilvl w:val="0"/>
          <w:numId w:val="3"/>
        </w:numPr>
        <w:shd w:val="clear" w:color="auto" w:fill="FFFFFF"/>
        <w:jc w:val="both"/>
      </w:pPr>
      <w:r w:rsidRPr="00B261F5">
        <w:t>развитие умения планировать своё речевое и неречевое поведение;</w:t>
      </w:r>
    </w:p>
    <w:p w:rsidR="00DD7BB2" w:rsidRPr="00B261F5" w:rsidRDefault="00DD7BB2" w:rsidP="009A6297">
      <w:pPr>
        <w:pStyle w:val="1"/>
        <w:numPr>
          <w:ilvl w:val="0"/>
          <w:numId w:val="3"/>
        </w:numPr>
        <w:shd w:val="clear" w:color="auto" w:fill="FFFFFF"/>
        <w:jc w:val="both"/>
      </w:pPr>
      <w:r w:rsidRPr="00B261F5"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DD7BB2" w:rsidRPr="00B261F5" w:rsidRDefault="00DD7BB2" w:rsidP="009A6297">
      <w:pPr>
        <w:pStyle w:val="1"/>
        <w:numPr>
          <w:ilvl w:val="0"/>
          <w:numId w:val="3"/>
        </w:numPr>
        <w:shd w:val="clear" w:color="auto" w:fill="FFFFFF"/>
        <w:jc w:val="both"/>
      </w:pPr>
      <w:r w:rsidRPr="00B261F5"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DD7BB2" w:rsidRPr="00B261F5" w:rsidRDefault="00DD7BB2" w:rsidP="009A6297">
      <w:pPr>
        <w:pStyle w:val="1"/>
        <w:numPr>
          <w:ilvl w:val="0"/>
          <w:numId w:val="3"/>
        </w:numPr>
        <w:shd w:val="clear" w:color="auto" w:fill="FFFFFF"/>
        <w:jc w:val="both"/>
      </w:pPr>
      <w:r w:rsidRPr="00B261F5"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DD7BB2" w:rsidRPr="00B261F5" w:rsidRDefault="00DD7BB2" w:rsidP="009A6297">
      <w:pPr>
        <w:pStyle w:val="1"/>
        <w:numPr>
          <w:ilvl w:val="0"/>
          <w:numId w:val="3"/>
        </w:numPr>
        <w:shd w:val="clear" w:color="auto" w:fill="FFFFFF"/>
        <w:jc w:val="both"/>
      </w:pPr>
      <w:r w:rsidRPr="00B261F5"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DD7BB2" w:rsidRPr="00B261F5" w:rsidRDefault="00DD7BB2" w:rsidP="009A6297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b/>
          <w:bCs/>
          <w:sz w:val="24"/>
          <w:szCs w:val="24"/>
        </w:rPr>
        <w:t xml:space="preserve">Предметными результатами </w:t>
      </w:r>
      <w:r w:rsidRPr="00B261F5">
        <w:rPr>
          <w:rFonts w:ascii="Times New Roman" w:hAnsi="Times New Roman"/>
          <w:sz w:val="24"/>
          <w:szCs w:val="24"/>
        </w:rPr>
        <w:t xml:space="preserve">являются: </w:t>
      </w:r>
    </w:p>
    <w:p w:rsidR="00DD7BB2" w:rsidRPr="00B261F5" w:rsidRDefault="00DD7BB2" w:rsidP="009A6297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b/>
          <w:sz w:val="24"/>
          <w:szCs w:val="24"/>
        </w:rPr>
        <w:t>А.</w:t>
      </w:r>
      <w:r w:rsidRPr="00B261F5">
        <w:rPr>
          <w:rFonts w:ascii="Times New Roman" w:hAnsi="Times New Roman"/>
          <w:sz w:val="24"/>
          <w:szCs w:val="24"/>
        </w:rPr>
        <w:t xml:space="preserve"> В коммуникативной сфере (т.е. владении иностранным языком как средством общения):</w:t>
      </w:r>
    </w:p>
    <w:p w:rsidR="00DD7BB2" w:rsidRPr="00B261F5" w:rsidRDefault="00DD7BB2" w:rsidP="009A6297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B261F5">
        <w:rPr>
          <w:rFonts w:ascii="Times New Roman" w:hAnsi="Times New Roman"/>
          <w:sz w:val="24"/>
          <w:szCs w:val="24"/>
          <w:u w:val="single"/>
        </w:rPr>
        <w:t>Речевая компетенция в следующих видах речевой деятельности:</w:t>
      </w:r>
    </w:p>
    <w:p w:rsidR="00DD7BB2" w:rsidRPr="00B261F5" w:rsidRDefault="00DD7BB2" w:rsidP="009A6297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B261F5">
        <w:rPr>
          <w:rFonts w:ascii="Times New Roman" w:hAnsi="Times New Roman"/>
          <w:sz w:val="24"/>
          <w:szCs w:val="24"/>
          <w:u w:val="single"/>
        </w:rPr>
        <w:t>В говорении:</w:t>
      </w:r>
    </w:p>
    <w:p w:rsidR="00DD7BB2" w:rsidRPr="00B261F5" w:rsidRDefault="00DD7BB2" w:rsidP="009A6297">
      <w:pPr>
        <w:pStyle w:val="1"/>
        <w:numPr>
          <w:ilvl w:val="0"/>
          <w:numId w:val="4"/>
        </w:numPr>
        <w:shd w:val="clear" w:color="auto" w:fill="FFFFFF"/>
        <w:jc w:val="both"/>
      </w:pPr>
      <w:r w:rsidRPr="00B261F5"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DD7BB2" w:rsidRPr="00B261F5" w:rsidRDefault="00DD7BB2" w:rsidP="009A6297">
      <w:pPr>
        <w:pStyle w:val="1"/>
        <w:numPr>
          <w:ilvl w:val="0"/>
          <w:numId w:val="4"/>
        </w:numPr>
        <w:shd w:val="clear" w:color="auto" w:fill="FFFFFF"/>
        <w:jc w:val="both"/>
      </w:pPr>
      <w:r w:rsidRPr="00B261F5"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DD7BB2" w:rsidRPr="00B261F5" w:rsidRDefault="00DD7BB2" w:rsidP="009A6297">
      <w:pPr>
        <w:pStyle w:val="1"/>
        <w:numPr>
          <w:ilvl w:val="0"/>
          <w:numId w:val="4"/>
        </w:numPr>
        <w:shd w:val="clear" w:color="auto" w:fill="FFFFFF"/>
        <w:jc w:val="both"/>
      </w:pPr>
      <w:r w:rsidRPr="00B261F5">
        <w:t>рассказывать о себе, своей семье, друзьях, своих интересах и планах на будущее;</w:t>
      </w:r>
    </w:p>
    <w:p w:rsidR="00DD7BB2" w:rsidRPr="00B261F5" w:rsidRDefault="00DD7BB2" w:rsidP="009A6297">
      <w:pPr>
        <w:pStyle w:val="1"/>
        <w:numPr>
          <w:ilvl w:val="0"/>
          <w:numId w:val="4"/>
        </w:numPr>
        <w:shd w:val="clear" w:color="auto" w:fill="FFFFFF"/>
        <w:jc w:val="both"/>
      </w:pPr>
      <w:r w:rsidRPr="00B261F5">
        <w:t>сообщать краткие сведения о своём городе/селе, о своей стране и странах изучаемого языка;</w:t>
      </w:r>
    </w:p>
    <w:p w:rsidR="00DD7BB2" w:rsidRPr="00B261F5" w:rsidRDefault="00DD7BB2" w:rsidP="009A6297">
      <w:pPr>
        <w:pStyle w:val="1"/>
        <w:numPr>
          <w:ilvl w:val="0"/>
          <w:numId w:val="4"/>
        </w:numPr>
        <w:shd w:val="clear" w:color="auto" w:fill="FFFFFF"/>
        <w:jc w:val="both"/>
      </w:pPr>
      <w:r w:rsidRPr="00B261F5">
        <w:t>описывать события/явления, передавать основное содержание, основную мысль прочитанного/услышанного, выражать своё отношение к прочитанному/услышанному, давать краткую характеристику персонажей.</w:t>
      </w:r>
    </w:p>
    <w:p w:rsidR="00DD7BB2" w:rsidRPr="00B261F5" w:rsidRDefault="00DD7BB2" w:rsidP="009A6297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B261F5">
        <w:rPr>
          <w:rFonts w:ascii="Times New Roman" w:hAnsi="Times New Roman"/>
          <w:sz w:val="24"/>
          <w:szCs w:val="24"/>
          <w:u w:val="single"/>
        </w:rPr>
        <w:t>В аудировании:</w:t>
      </w:r>
    </w:p>
    <w:p w:rsidR="00DD7BB2" w:rsidRPr="00B261F5" w:rsidRDefault="00DD7BB2" w:rsidP="009A6297">
      <w:pPr>
        <w:pStyle w:val="1"/>
        <w:numPr>
          <w:ilvl w:val="0"/>
          <w:numId w:val="5"/>
        </w:numPr>
        <w:shd w:val="clear" w:color="auto" w:fill="FFFFFF"/>
        <w:jc w:val="both"/>
      </w:pPr>
      <w:r w:rsidRPr="00B261F5">
        <w:t>воспринимать на слух и полностью понимать речь учителя, одноклассников;</w:t>
      </w:r>
    </w:p>
    <w:p w:rsidR="00DD7BB2" w:rsidRPr="00B261F5" w:rsidRDefault="00DD7BB2" w:rsidP="009A6297">
      <w:pPr>
        <w:pStyle w:val="1"/>
        <w:numPr>
          <w:ilvl w:val="0"/>
          <w:numId w:val="5"/>
        </w:numPr>
        <w:shd w:val="clear" w:color="auto" w:fill="FFFFFF"/>
        <w:jc w:val="both"/>
      </w:pPr>
      <w:r w:rsidRPr="00B261F5"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DD7BB2" w:rsidRPr="00B261F5" w:rsidRDefault="00DD7BB2" w:rsidP="009A6297">
      <w:pPr>
        <w:pStyle w:val="1"/>
        <w:numPr>
          <w:ilvl w:val="0"/>
          <w:numId w:val="5"/>
        </w:numPr>
        <w:shd w:val="clear" w:color="auto" w:fill="FFFFFF"/>
        <w:jc w:val="both"/>
      </w:pPr>
      <w:r w:rsidRPr="00B261F5">
        <w:t>воспринимать на слух и выборочно понимать с опорой на языковую догадку, контекст краткие несложные аутентичные прагматические аудио- и видеотексты, выделяя значимую/нужную/необходимую информацию.</w:t>
      </w:r>
    </w:p>
    <w:p w:rsidR="00DD7BB2" w:rsidRPr="00B261F5" w:rsidRDefault="00DD7BB2" w:rsidP="009A6297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B261F5">
        <w:rPr>
          <w:rFonts w:ascii="Times New Roman" w:hAnsi="Times New Roman"/>
          <w:sz w:val="24"/>
          <w:szCs w:val="24"/>
          <w:u w:val="single"/>
        </w:rPr>
        <w:t>В чтении:</w:t>
      </w:r>
    </w:p>
    <w:p w:rsidR="00DD7BB2" w:rsidRPr="00B261F5" w:rsidRDefault="00DD7BB2" w:rsidP="009A6297">
      <w:pPr>
        <w:pStyle w:val="1"/>
        <w:numPr>
          <w:ilvl w:val="0"/>
          <w:numId w:val="6"/>
        </w:numPr>
        <w:shd w:val="clear" w:color="auto" w:fill="FFFFFF"/>
        <w:jc w:val="both"/>
      </w:pPr>
      <w:r w:rsidRPr="00B261F5">
        <w:t>читать аутентичные тексты разных жанров и стилей преимущественно с пониманием основного содержания;</w:t>
      </w:r>
    </w:p>
    <w:p w:rsidR="00DD7BB2" w:rsidRPr="00B261F5" w:rsidRDefault="00DD7BB2" w:rsidP="009A6297">
      <w:pPr>
        <w:pStyle w:val="1"/>
        <w:numPr>
          <w:ilvl w:val="0"/>
          <w:numId w:val="6"/>
        </w:numPr>
        <w:shd w:val="clear" w:color="auto" w:fill="FFFFFF"/>
        <w:jc w:val="both"/>
      </w:pPr>
      <w:r w:rsidRPr="00B261F5">
        <w:t>читать несложные аутентичные тексты разных жанров и стилей 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:rsidR="00DD7BB2" w:rsidRPr="00B261F5" w:rsidRDefault="00DD7BB2" w:rsidP="009A6297">
      <w:pPr>
        <w:pStyle w:val="1"/>
        <w:numPr>
          <w:ilvl w:val="0"/>
          <w:numId w:val="6"/>
        </w:numPr>
        <w:shd w:val="clear" w:color="auto" w:fill="FFFFFF"/>
        <w:jc w:val="both"/>
      </w:pPr>
      <w:r w:rsidRPr="00B261F5">
        <w:t>читать аутентичные тексты с выборочным пониманием значимой/нужной/интересующей информации.</w:t>
      </w:r>
    </w:p>
    <w:p w:rsidR="00DD7BB2" w:rsidRPr="00B261F5" w:rsidRDefault="00DD7BB2" w:rsidP="009A6297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B261F5">
        <w:rPr>
          <w:rFonts w:ascii="Times New Roman" w:hAnsi="Times New Roman"/>
          <w:sz w:val="24"/>
          <w:szCs w:val="24"/>
          <w:u w:val="single"/>
        </w:rPr>
        <w:t>В письменной речи:</w:t>
      </w:r>
    </w:p>
    <w:p w:rsidR="00DD7BB2" w:rsidRPr="00B261F5" w:rsidRDefault="00DD7BB2" w:rsidP="009A6297">
      <w:pPr>
        <w:pStyle w:val="1"/>
        <w:numPr>
          <w:ilvl w:val="0"/>
          <w:numId w:val="7"/>
        </w:numPr>
        <w:shd w:val="clear" w:color="auto" w:fill="FFFFFF"/>
        <w:jc w:val="both"/>
      </w:pPr>
      <w:r w:rsidRPr="00B261F5">
        <w:t>заполнять анкеты и формуляры;</w:t>
      </w:r>
    </w:p>
    <w:p w:rsidR="00DD7BB2" w:rsidRPr="00B261F5" w:rsidRDefault="00DD7BB2" w:rsidP="009A6297">
      <w:pPr>
        <w:pStyle w:val="1"/>
        <w:numPr>
          <w:ilvl w:val="0"/>
          <w:numId w:val="7"/>
        </w:numPr>
        <w:shd w:val="clear" w:color="auto" w:fill="FFFFFF"/>
        <w:jc w:val="both"/>
      </w:pPr>
      <w:r w:rsidRPr="00B261F5"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DD7BB2" w:rsidRPr="00B261F5" w:rsidRDefault="00DD7BB2" w:rsidP="009A6297">
      <w:pPr>
        <w:pStyle w:val="1"/>
        <w:numPr>
          <w:ilvl w:val="0"/>
          <w:numId w:val="7"/>
        </w:numPr>
        <w:shd w:val="clear" w:color="auto" w:fill="FFFFFF"/>
        <w:jc w:val="both"/>
      </w:pPr>
      <w:r w:rsidRPr="00B261F5">
        <w:t>составлять план, тезисы устного или письменного сообщения; кратко излагать результаты проектной деятельности.</w:t>
      </w:r>
    </w:p>
    <w:p w:rsidR="00DD7BB2" w:rsidRPr="00B261F5" w:rsidRDefault="00DD7BB2" w:rsidP="009A6297">
      <w:pPr>
        <w:shd w:val="clear" w:color="auto" w:fill="FFFFFF"/>
        <w:spacing w:line="240" w:lineRule="auto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B261F5">
        <w:rPr>
          <w:rFonts w:ascii="Times New Roman" w:hAnsi="Times New Roman"/>
          <w:sz w:val="24"/>
          <w:szCs w:val="24"/>
          <w:u w:val="single"/>
        </w:rPr>
        <w:t>Языковая компетенция:</w:t>
      </w:r>
    </w:p>
    <w:p w:rsidR="00DD7BB2" w:rsidRPr="00B261F5" w:rsidRDefault="00DD7BB2" w:rsidP="009A6297">
      <w:pPr>
        <w:pStyle w:val="1"/>
        <w:numPr>
          <w:ilvl w:val="0"/>
          <w:numId w:val="13"/>
        </w:numPr>
        <w:shd w:val="clear" w:color="auto" w:fill="FFFFFF"/>
        <w:jc w:val="both"/>
      </w:pPr>
      <w:r w:rsidRPr="00B261F5">
        <w:t>применение правил написания слов, изученных в основной школе;</w:t>
      </w:r>
    </w:p>
    <w:p w:rsidR="00DD7BB2" w:rsidRPr="00B261F5" w:rsidRDefault="00DD7BB2" w:rsidP="009A6297">
      <w:pPr>
        <w:pStyle w:val="1"/>
        <w:numPr>
          <w:ilvl w:val="0"/>
          <w:numId w:val="13"/>
        </w:numPr>
        <w:shd w:val="clear" w:color="auto" w:fill="FFFFFF"/>
        <w:jc w:val="both"/>
      </w:pPr>
      <w:r w:rsidRPr="00B261F5"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DD7BB2" w:rsidRPr="00B261F5" w:rsidRDefault="00DD7BB2" w:rsidP="009A6297">
      <w:pPr>
        <w:pStyle w:val="1"/>
        <w:numPr>
          <w:ilvl w:val="0"/>
          <w:numId w:val="13"/>
        </w:numPr>
        <w:shd w:val="clear" w:color="auto" w:fill="FFFFFF"/>
        <w:jc w:val="both"/>
      </w:pPr>
      <w:r w:rsidRPr="00B261F5"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DD7BB2" w:rsidRPr="00B261F5" w:rsidRDefault="00DD7BB2" w:rsidP="009A6297">
      <w:pPr>
        <w:pStyle w:val="1"/>
        <w:numPr>
          <w:ilvl w:val="0"/>
          <w:numId w:val="13"/>
        </w:numPr>
        <w:shd w:val="clear" w:color="auto" w:fill="FFFFFF"/>
        <w:jc w:val="both"/>
      </w:pPr>
      <w:r w:rsidRPr="00B261F5"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DD7BB2" w:rsidRPr="00B261F5" w:rsidRDefault="00DD7BB2" w:rsidP="009A6297">
      <w:pPr>
        <w:pStyle w:val="1"/>
        <w:numPr>
          <w:ilvl w:val="0"/>
          <w:numId w:val="13"/>
        </w:numPr>
        <w:shd w:val="clear" w:color="auto" w:fill="FFFFFF"/>
        <w:jc w:val="both"/>
      </w:pPr>
      <w:r w:rsidRPr="00B261F5">
        <w:t>знание основных способов словообразования (аффиксации, словосложения, конверсии);</w:t>
      </w:r>
    </w:p>
    <w:p w:rsidR="00DD7BB2" w:rsidRPr="00B261F5" w:rsidRDefault="00DD7BB2" w:rsidP="009A6297">
      <w:pPr>
        <w:pStyle w:val="1"/>
        <w:numPr>
          <w:ilvl w:val="0"/>
          <w:numId w:val="13"/>
        </w:numPr>
        <w:shd w:val="clear" w:color="auto" w:fill="FFFFFF"/>
        <w:jc w:val="both"/>
      </w:pPr>
      <w:r w:rsidRPr="00B261F5">
        <w:t>понимание и использование явлений многозначности слов иностранного языка: синонимии, антонимии и лексической сочетаемости;</w:t>
      </w:r>
    </w:p>
    <w:p w:rsidR="00DD7BB2" w:rsidRPr="00B261F5" w:rsidRDefault="00DD7BB2" w:rsidP="009A6297">
      <w:pPr>
        <w:pStyle w:val="1"/>
        <w:numPr>
          <w:ilvl w:val="0"/>
          <w:numId w:val="13"/>
        </w:numPr>
        <w:shd w:val="clear" w:color="auto" w:fill="FFFFFF"/>
        <w:jc w:val="both"/>
      </w:pPr>
      <w:r w:rsidRPr="00B261F5">
        <w:t xml:space="preserve">распознавание и употребление в речи основных морфологических форм и синтаксических конструкций изучаемого языка; </w:t>
      </w:r>
    </w:p>
    <w:p w:rsidR="00DD7BB2" w:rsidRPr="00B261F5" w:rsidRDefault="00DD7BB2" w:rsidP="009A6297">
      <w:pPr>
        <w:pStyle w:val="1"/>
        <w:numPr>
          <w:ilvl w:val="0"/>
          <w:numId w:val="13"/>
        </w:numPr>
        <w:shd w:val="clear" w:color="auto" w:fill="FFFFFF"/>
        <w:jc w:val="both"/>
      </w:pPr>
      <w:r w:rsidRPr="00B261F5">
        <w:t>знание признаков изученных грамматических явлений (видо-временных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DD7BB2" w:rsidRPr="00B261F5" w:rsidRDefault="00DD7BB2" w:rsidP="009A6297">
      <w:pPr>
        <w:pStyle w:val="1"/>
        <w:numPr>
          <w:ilvl w:val="0"/>
          <w:numId w:val="13"/>
        </w:numPr>
        <w:shd w:val="clear" w:color="auto" w:fill="FFFFFF"/>
        <w:jc w:val="both"/>
      </w:pPr>
      <w:r w:rsidRPr="00B261F5">
        <w:t>знание основных различий систем иностранного и русского/родного языков.</w:t>
      </w:r>
    </w:p>
    <w:p w:rsidR="00DD7BB2" w:rsidRPr="00B261F5" w:rsidRDefault="00DD7BB2" w:rsidP="009A6297">
      <w:pPr>
        <w:shd w:val="clear" w:color="auto" w:fill="FFFFFF"/>
        <w:spacing w:line="240" w:lineRule="auto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B261F5">
        <w:rPr>
          <w:rFonts w:ascii="Times New Roman" w:hAnsi="Times New Roman"/>
          <w:sz w:val="24"/>
          <w:szCs w:val="24"/>
          <w:u w:val="single"/>
        </w:rPr>
        <w:t>Социокультурная компетенция:</w:t>
      </w:r>
    </w:p>
    <w:p w:rsidR="00DD7BB2" w:rsidRPr="00B261F5" w:rsidRDefault="00DD7BB2" w:rsidP="009A6297">
      <w:pPr>
        <w:pStyle w:val="1"/>
        <w:numPr>
          <w:ilvl w:val="0"/>
          <w:numId w:val="14"/>
        </w:numPr>
        <w:shd w:val="clear" w:color="auto" w:fill="FFFFFF"/>
        <w:jc w:val="both"/>
      </w:pPr>
      <w:r w:rsidRPr="00B261F5"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DD7BB2" w:rsidRPr="00B261F5" w:rsidRDefault="00DD7BB2" w:rsidP="009A6297">
      <w:pPr>
        <w:pStyle w:val="1"/>
        <w:numPr>
          <w:ilvl w:val="0"/>
          <w:numId w:val="14"/>
        </w:numPr>
        <w:shd w:val="clear" w:color="auto" w:fill="FFFFFF"/>
        <w:jc w:val="both"/>
      </w:pPr>
      <w:r w:rsidRPr="00B261F5"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DD7BB2" w:rsidRPr="00B261F5" w:rsidRDefault="00DD7BB2" w:rsidP="009A6297">
      <w:pPr>
        <w:pStyle w:val="1"/>
        <w:numPr>
          <w:ilvl w:val="0"/>
          <w:numId w:val="14"/>
        </w:numPr>
        <w:shd w:val="clear" w:color="auto" w:fill="FFFFFF"/>
        <w:jc w:val="both"/>
      </w:pPr>
      <w:r w:rsidRPr="00B261F5">
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DD7BB2" w:rsidRPr="00B261F5" w:rsidRDefault="00DD7BB2" w:rsidP="009A6297">
      <w:pPr>
        <w:pStyle w:val="1"/>
        <w:numPr>
          <w:ilvl w:val="0"/>
          <w:numId w:val="14"/>
        </w:numPr>
        <w:shd w:val="clear" w:color="auto" w:fill="FFFFFF"/>
        <w:jc w:val="both"/>
      </w:pPr>
      <w:r w:rsidRPr="00B261F5">
        <w:t>знакомство с образцами художественной, публицистической и научно-популярной литературы;</w:t>
      </w:r>
    </w:p>
    <w:p w:rsidR="00DD7BB2" w:rsidRPr="00B261F5" w:rsidRDefault="00DD7BB2" w:rsidP="009A6297">
      <w:pPr>
        <w:pStyle w:val="1"/>
        <w:numPr>
          <w:ilvl w:val="0"/>
          <w:numId w:val="14"/>
        </w:numPr>
        <w:shd w:val="clear" w:color="auto" w:fill="FFFFFF"/>
        <w:jc w:val="both"/>
      </w:pPr>
      <w:r w:rsidRPr="00B261F5"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DD7BB2" w:rsidRPr="00B261F5" w:rsidRDefault="00DD7BB2" w:rsidP="009A6297">
      <w:pPr>
        <w:pStyle w:val="1"/>
        <w:numPr>
          <w:ilvl w:val="0"/>
          <w:numId w:val="14"/>
        </w:numPr>
        <w:shd w:val="clear" w:color="auto" w:fill="FFFFFF"/>
        <w:jc w:val="both"/>
      </w:pPr>
      <w:r w:rsidRPr="00B261F5">
        <w:t>представление о сходстве и различиях в традициях своей страны и стран изучаемого языка;</w:t>
      </w:r>
    </w:p>
    <w:p w:rsidR="00DD7BB2" w:rsidRPr="00B261F5" w:rsidRDefault="00DD7BB2" w:rsidP="009A6297">
      <w:pPr>
        <w:pStyle w:val="1"/>
        <w:numPr>
          <w:ilvl w:val="0"/>
          <w:numId w:val="14"/>
        </w:numPr>
        <w:shd w:val="clear" w:color="auto" w:fill="FFFFFF"/>
        <w:jc w:val="both"/>
      </w:pPr>
      <w:r w:rsidRPr="00B261F5">
        <w:t>понимание роли владения иностранными языками в современном мире.</w:t>
      </w:r>
    </w:p>
    <w:p w:rsidR="00DD7BB2" w:rsidRPr="00B261F5" w:rsidRDefault="00DD7BB2" w:rsidP="009A6297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  <w:u w:val="single"/>
        </w:rPr>
        <w:t xml:space="preserve">Компенсаторная компетенция </w:t>
      </w:r>
      <w:r w:rsidRPr="00B261F5">
        <w:rPr>
          <w:rFonts w:ascii="Times New Roman" w:hAnsi="Times New Roman"/>
          <w:sz w:val="24"/>
          <w:szCs w:val="24"/>
        </w:rPr>
        <w:t>–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DD7BB2" w:rsidRPr="00B261F5" w:rsidRDefault="00DD7BB2" w:rsidP="009A6297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b/>
          <w:sz w:val="24"/>
          <w:szCs w:val="24"/>
        </w:rPr>
        <w:t xml:space="preserve">Б. </w:t>
      </w:r>
      <w:r w:rsidRPr="00B261F5">
        <w:rPr>
          <w:rFonts w:ascii="Times New Roman" w:hAnsi="Times New Roman"/>
          <w:sz w:val="24"/>
          <w:szCs w:val="24"/>
        </w:rPr>
        <w:t>В познавательной сфере:</w:t>
      </w:r>
    </w:p>
    <w:p w:rsidR="00DD7BB2" w:rsidRPr="00B261F5" w:rsidRDefault="00DD7BB2" w:rsidP="009A6297">
      <w:pPr>
        <w:pStyle w:val="1"/>
        <w:numPr>
          <w:ilvl w:val="0"/>
          <w:numId w:val="15"/>
        </w:numPr>
        <w:shd w:val="clear" w:color="auto" w:fill="FFFFFF"/>
        <w:jc w:val="both"/>
      </w:pPr>
      <w:r w:rsidRPr="00B261F5"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</w:p>
    <w:p w:rsidR="00DD7BB2" w:rsidRPr="00B261F5" w:rsidRDefault="00DD7BB2" w:rsidP="009A6297">
      <w:pPr>
        <w:pStyle w:val="1"/>
        <w:numPr>
          <w:ilvl w:val="0"/>
          <w:numId w:val="15"/>
        </w:numPr>
        <w:shd w:val="clear" w:color="auto" w:fill="FFFFFF"/>
        <w:jc w:val="both"/>
      </w:pPr>
      <w:r w:rsidRPr="00B261F5">
        <w:t>владение приёмами работы с текстом: умение пользоваться определённой стратегией чтения/аудирования в зависимости от коммуникативной задачи (читать/слушать текст с разной глубиной понимания);</w:t>
      </w:r>
    </w:p>
    <w:p w:rsidR="00DD7BB2" w:rsidRPr="00B261F5" w:rsidRDefault="00DD7BB2" w:rsidP="009A6297">
      <w:pPr>
        <w:pStyle w:val="1"/>
        <w:numPr>
          <w:ilvl w:val="0"/>
          <w:numId w:val="15"/>
        </w:numPr>
        <w:shd w:val="clear" w:color="auto" w:fill="FFFFFF"/>
        <w:jc w:val="both"/>
      </w:pPr>
      <w:r w:rsidRPr="00B261F5">
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DD7BB2" w:rsidRPr="00B261F5" w:rsidRDefault="00DD7BB2" w:rsidP="009A6297">
      <w:pPr>
        <w:pStyle w:val="1"/>
        <w:numPr>
          <w:ilvl w:val="0"/>
          <w:numId w:val="15"/>
        </w:numPr>
        <w:shd w:val="clear" w:color="auto" w:fill="FFFFFF"/>
        <w:jc w:val="both"/>
      </w:pPr>
      <w:r w:rsidRPr="00B261F5">
        <w:t>готовность и умение осуществлять индивидуальную и совместную проектную работу;</w:t>
      </w:r>
    </w:p>
    <w:p w:rsidR="00DD7BB2" w:rsidRPr="00B261F5" w:rsidRDefault="00DD7BB2" w:rsidP="009A6297">
      <w:pPr>
        <w:pStyle w:val="1"/>
        <w:numPr>
          <w:ilvl w:val="0"/>
          <w:numId w:val="15"/>
        </w:numPr>
        <w:shd w:val="clear" w:color="auto" w:fill="FFFFFF"/>
        <w:jc w:val="both"/>
      </w:pPr>
      <w:r w:rsidRPr="00B261F5"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DD7BB2" w:rsidRPr="00B261F5" w:rsidRDefault="00DD7BB2" w:rsidP="009A6297">
      <w:pPr>
        <w:pStyle w:val="1"/>
        <w:numPr>
          <w:ilvl w:val="0"/>
          <w:numId w:val="15"/>
        </w:numPr>
        <w:shd w:val="clear" w:color="auto" w:fill="FFFFFF"/>
        <w:jc w:val="both"/>
      </w:pPr>
      <w:r w:rsidRPr="00B261F5">
        <w:t>владение способами и приёмами дальнейшего самостоятельного изучения иностранных языков.</w:t>
      </w:r>
    </w:p>
    <w:p w:rsidR="00DD7BB2" w:rsidRPr="00B261F5" w:rsidRDefault="00DD7BB2" w:rsidP="009A6297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b/>
          <w:sz w:val="24"/>
          <w:szCs w:val="24"/>
        </w:rPr>
        <w:t xml:space="preserve">В. </w:t>
      </w:r>
      <w:r w:rsidRPr="00B261F5">
        <w:rPr>
          <w:rFonts w:ascii="Times New Roman" w:hAnsi="Times New Roman"/>
          <w:sz w:val="24"/>
          <w:szCs w:val="24"/>
        </w:rPr>
        <w:t>В ценностно-ориентационной сфере:</w:t>
      </w:r>
    </w:p>
    <w:p w:rsidR="00DD7BB2" w:rsidRPr="00B261F5" w:rsidRDefault="00DD7BB2" w:rsidP="009A6297">
      <w:pPr>
        <w:pStyle w:val="1"/>
        <w:numPr>
          <w:ilvl w:val="0"/>
          <w:numId w:val="16"/>
        </w:numPr>
        <w:shd w:val="clear" w:color="auto" w:fill="FFFFFF"/>
        <w:jc w:val="both"/>
      </w:pPr>
      <w:r w:rsidRPr="00B261F5">
        <w:t>представление о языке как средстве выражения чувств, эмоций, основе культуры мышления;</w:t>
      </w:r>
    </w:p>
    <w:p w:rsidR="00DD7BB2" w:rsidRPr="00B261F5" w:rsidRDefault="00DD7BB2" w:rsidP="009A6297">
      <w:pPr>
        <w:pStyle w:val="1"/>
        <w:numPr>
          <w:ilvl w:val="0"/>
          <w:numId w:val="16"/>
        </w:numPr>
        <w:shd w:val="clear" w:color="auto" w:fill="FFFFFF"/>
        <w:jc w:val="both"/>
      </w:pPr>
      <w:r w:rsidRPr="00B261F5">
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DD7BB2" w:rsidRPr="00B261F5" w:rsidRDefault="00DD7BB2" w:rsidP="009A6297">
      <w:pPr>
        <w:pStyle w:val="1"/>
        <w:numPr>
          <w:ilvl w:val="0"/>
          <w:numId w:val="16"/>
        </w:numPr>
        <w:shd w:val="clear" w:color="auto" w:fill="FFFFFF"/>
        <w:jc w:val="both"/>
      </w:pPr>
      <w:r w:rsidRPr="00B261F5">
        <w:t>представление о целостном полиязычном,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DD7BB2" w:rsidRPr="00B261F5" w:rsidRDefault="00DD7BB2" w:rsidP="009A6297">
      <w:pPr>
        <w:pStyle w:val="1"/>
        <w:numPr>
          <w:ilvl w:val="0"/>
          <w:numId w:val="16"/>
        </w:numPr>
        <w:shd w:val="clear" w:color="auto" w:fill="FFFFFF"/>
        <w:jc w:val="both"/>
      </w:pPr>
      <w:r w:rsidRPr="00B261F5"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молодёжных форумах.</w:t>
      </w:r>
    </w:p>
    <w:p w:rsidR="00DD7BB2" w:rsidRPr="00B261F5" w:rsidRDefault="00DD7BB2" w:rsidP="009A6297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b/>
          <w:sz w:val="24"/>
          <w:szCs w:val="24"/>
        </w:rPr>
        <w:t xml:space="preserve">Г. </w:t>
      </w:r>
      <w:r w:rsidRPr="00B261F5">
        <w:rPr>
          <w:rFonts w:ascii="Times New Roman" w:hAnsi="Times New Roman"/>
          <w:sz w:val="24"/>
          <w:szCs w:val="24"/>
        </w:rPr>
        <w:t>В эстетической сфере:</w:t>
      </w:r>
    </w:p>
    <w:p w:rsidR="00DD7BB2" w:rsidRPr="00B261F5" w:rsidRDefault="00DD7BB2" w:rsidP="009A6297">
      <w:pPr>
        <w:pStyle w:val="1"/>
        <w:numPr>
          <w:ilvl w:val="0"/>
          <w:numId w:val="17"/>
        </w:numPr>
        <w:shd w:val="clear" w:color="auto" w:fill="FFFFFF"/>
        <w:jc w:val="both"/>
      </w:pPr>
      <w:r w:rsidRPr="00B261F5">
        <w:t>владение элементарными средствами выражения чувств и эмоций на иностранном языке;</w:t>
      </w:r>
    </w:p>
    <w:p w:rsidR="00DD7BB2" w:rsidRPr="00B261F5" w:rsidRDefault="00DD7BB2" w:rsidP="009A6297">
      <w:pPr>
        <w:pStyle w:val="1"/>
        <w:numPr>
          <w:ilvl w:val="0"/>
          <w:numId w:val="17"/>
        </w:numPr>
        <w:shd w:val="clear" w:color="auto" w:fill="FFFFFF"/>
        <w:jc w:val="both"/>
      </w:pPr>
      <w:r w:rsidRPr="00B261F5"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DD7BB2" w:rsidRPr="00B261F5" w:rsidRDefault="00DD7BB2" w:rsidP="009A6297">
      <w:pPr>
        <w:pStyle w:val="1"/>
        <w:numPr>
          <w:ilvl w:val="0"/>
          <w:numId w:val="17"/>
        </w:numPr>
        <w:shd w:val="clear" w:color="auto" w:fill="FFFFFF"/>
        <w:jc w:val="both"/>
      </w:pPr>
      <w:r w:rsidRPr="00B261F5">
        <w:t>развитие чувства прекрасного в процессе обсуждения современных тенденций в живописи, музыке, литературе.</w:t>
      </w:r>
    </w:p>
    <w:p w:rsidR="00DD7BB2" w:rsidRPr="00B261F5" w:rsidRDefault="00DD7BB2" w:rsidP="009A6297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b/>
          <w:sz w:val="24"/>
          <w:szCs w:val="24"/>
        </w:rPr>
        <w:t xml:space="preserve">Д. </w:t>
      </w:r>
      <w:r w:rsidRPr="00B261F5">
        <w:rPr>
          <w:rFonts w:ascii="Times New Roman" w:hAnsi="Times New Roman"/>
          <w:sz w:val="24"/>
          <w:szCs w:val="24"/>
        </w:rPr>
        <w:t>В трудовой сфере:</w:t>
      </w:r>
    </w:p>
    <w:p w:rsidR="00DD7BB2" w:rsidRPr="00B261F5" w:rsidRDefault="00DD7BB2" w:rsidP="009A6297">
      <w:pPr>
        <w:pStyle w:val="1"/>
        <w:numPr>
          <w:ilvl w:val="0"/>
          <w:numId w:val="18"/>
        </w:numPr>
        <w:shd w:val="clear" w:color="auto" w:fill="FFFFFF"/>
        <w:jc w:val="both"/>
      </w:pPr>
      <w:r w:rsidRPr="00B261F5">
        <w:t>умение рационально планировать свой учебный труд;</w:t>
      </w:r>
    </w:p>
    <w:p w:rsidR="00DD7BB2" w:rsidRPr="00B261F5" w:rsidRDefault="00DD7BB2" w:rsidP="009A6297">
      <w:pPr>
        <w:pStyle w:val="1"/>
        <w:numPr>
          <w:ilvl w:val="0"/>
          <w:numId w:val="18"/>
        </w:numPr>
        <w:shd w:val="clear" w:color="auto" w:fill="FFFFFF"/>
        <w:jc w:val="both"/>
      </w:pPr>
      <w:r w:rsidRPr="00B261F5">
        <w:t>умение работать в соответствии с намеченным планом.</w:t>
      </w:r>
    </w:p>
    <w:p w:rsidR="00DD7BB2" w:rsidRPr="00B261F5" w:rsidRDefault="00DD7BB2" w:rsidP="009A6297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b/>
          <w:sz w:val="24"/>
          <w:szCs w:val="24"/>
        </w:rPr>
        <w:t xml:space="preserve">Е. </w:t>
      </w:r>
      <w:r w:rsidRPr="00B261F5">
        <w:rPr>
          <w:rFonts w:ascii="Times New Roman" w:hAnsi="Times New Roman"/>
          <w:sz w:val="24"/>
          <w:szCs w:val="24"/>
        </w:rPr>
        <w:t>В физической сфере:</w:t>
      </w:r>
    </w:p>
    <w:p w:rsidR="00DD7BB2" w:rsidRPr="00B261F5" w:rsidRDefault="00DD7BB2" w:rsidP="009A6297">
      <w:pPr>
        <w:pStyle w:val="1"/>
        <w:numPr>
          <w:ilvl w:val="0"/>
          <w:numId w:val="19"/>
        </w:numPr>
        <w:shd w:val="clear" w:color="auto" w:fill="FFFFFF"/>
        <w:jc w:val="both"/>
      </w:pPr>
      <w:r w:rsidRPr="00B261F5">
        <w:t>стремление вести здоровый образ жизни (режим труда и отдыха, питание, спорт, фитнес).</w:t>
      </w:r>
    </w:p>
    <w:p w:rsidR="00DD7BB2" w:rsidRPr="00B261F5" w:rsidRDefault="00DD7BB2" w:rsidP="009A6297">
      <w:pPr>
        <w:shd w:val="clear" w:color="auto" w:fill="FFFFFF"/>
        <w:spacing w:line="240" w:lineRule="auto"/>
        <w:jc w:val="both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B261F5">
        <w:rPr>
          <w:rFonts w:ascii="Times New Roman" w:hAnsi="Times New Roman"/>
          <w:b/>
          <w:caps/>
          <w:sz w:val="24"/>
          <w:szCs w:val="24"/>
        </w:rPr>
        <w:t>Содержание курса</w:t>
      </w:r>
    </w:p>
    <w:p w:rsidR="00DD7BB2" w:rsidRPr="00B261F5" w:rsidRDefault="00DD7BB2" w:rsidP="009A6297">
      <w:pPr>
        <w:shd w:val="clear" w:color="auto" w:fill="FFFFFF"/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261F5">
        <w:rPr>
          <w:rFonts w:ascii="Times New Roman" w:hAnsi="Times New Roman"/>
          <w:b/>
          <w:sz w:val="24"/>
          <w:szCs w:val="24"/>
        </w:rPr>
        <w:t>Предметное содержание речи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1. Межличностные взаимоотношения в семье, со сверстниками; решение конфликтных ситуаций. Внешность и черты характера человека.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2. Досуг и увлечения (чтение, кино, театр, музеи, музыка). Виды отдыха, путешествия. Молодёжная мода. Покупки.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3. Здоровый образ жизни: режим труда и отдыха, спорт, сбалансированное питание, отказ от вредных привычек.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4. Школьное</w:t>
      </w:r>
      <w:r w:rsidRPr="00B261F5">
        <w:rPr>
          <w:rFonts w:ascii="Times New Roman" w:hAnsi="Times New Roman"/>
          <w:sz w:val="24"/>
          <w:szCs w:val="24"/>
        </w:rPr>
        <w:tab/>
        <w:t>образование,</w:t>
      </w:r>
      <w:r w:rsidRPr="00B261F5">
        <w:rPr>
          <w:rFonts w:ascii="Times New Roman" w:hAnsi="Times New Roman"/>
          <w:sz w:val="24"/>
          <w:szCs w:val="24"/>
        </w:rPr>
        <w:tab/>
        <w:t>школьная жизнь, изучаемые предметы и отношение к ним. Переписка с зарубежными сверстниками. Каникулы в различное время года.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5. Мир профессии. Проблемы выбора профессии. Роль иностранного языка в планах на будущее.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6. Вселенная и человек. Природа: флора и фауна. Проблемы экологии. Защита окружающей среды. Климат, погода. Уcловия проживания в городской/сельской местности. Транспорт.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7. Средства массовой информации и коммуникации (пресса, телевидение, радио, Интернет).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8. 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261F5">
        <w:rPr>
          <w:rFonts w:ascii="Times New Roman" w:hAnsi="Times New Roman"/>
          <w:b/>
          <w:sz w:val="24"/>
          <w:szCs w:val="24"/>
        </w:rPr>
        <w:t>Коммуникативные умения по видам речевой деятельности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261F5">
        <w:rPr>
          <w:rFonts w:ascii="Times New Roman" w:hAnsi="Times New Roman"/>
          <w:b/>
          <w:sz w:val="24"/>
          <w:szCs w:val="24"/>
        </w:rPr>
        <w:t>Говорение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outlineLvl w:val="0"/>
        <w:rPr>
          <w:rFonts w:ascii="Times New Roman" w:hAnsi="Times New Roman"/>
          <w:i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1.</w:t>
      </w:r>
      <w:r w:rsidRPr="00B261F5">
        <w:rPr>
          <w:rFonts w:ascii="Times New Roman" w:hAnsi="Times New Roman"/>
          <w:i/>
          <w:sz w:val="24"/>
          <w:szCs w:val="24"/>
        </w:rPr>
        <w:t xml:space="preserve"> Диалогическая речь: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 xml:space="preserve">Уметь вести: </w:t>
      </w:r>
    </w:p>
    <w:p w:rsidR="00DD7BB2" w:rsidRPr="00B261F5" w:rsidRDefault="00DD7BB2" w:rsidP="009A6297">
      <w:pPr>
        <w:pStyle w:val="1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 xml:space="preserve">диалоги этикетного характера, </w:t>
      </w:r>
    </w:p>
    <w:p w:rsidR="00DD7BB2" w:rsidRPr="00B261F5" w:rsidRDefault="00DD7BB2" w:rsidP="009A6297">
      <w:pPr>
        <w:pStyle w:val="1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 xml:space="preserve">диалог-расспрос, </w:t>
      </w:r>
    </w:p>
    <w:p w:rsidR="00DD7BB2" w:rsidRPr="00B261F5" w:rsidRDefault="00DD7BB2" w:rsidP="009A6297">
      <w:pPr>
        <w:pStyle w:val="1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 xml:space="preserve">диалог-побуждение к действию, </w:t>
      </w:r>
    </w:p>
    <w:p w:rsidR="00DD7BB2" w:rsidRPr="00B261F5" w:rsidRDefault="00DD7BB2" w:rsidP="009A6297">
      <w:pPr>
        <w:pStyle w:val="1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 xml:space="preserve">диалог – обмен мнениями, </w:t>
      </w:r>
    </w:p>
    <w:p w:rsidR="00DD7BB2" w:rsidRPr="00B261F5" w:rsidRDefault="00DD7BB2" w:rsidP="009A6297">
      <w:pPr>
        <w:pStyle w:val="1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 xml:space="preserve">комбинированные диалоги. 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 xml:space="preserve">Объём диалога – 4–5 реплик (9 класс) со стороны каждого учащегося. Продолжительность диалога – 2,5–3 мин 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(9 класс).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outlineLvl w:val="0"/>
        <w:rPr>
          <w:rFonts w:ascii="Times New Roman" w:hAnsi="Times New Roman"/>
          <w:i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2.</w:t>
      </w:r>
      <w:r w:rsidRPr="00B261F5">
        <w:rPr>
          <w:rFonts w:ascii="Times New Roman" w:hAnsi="Times New Roman"/>
          <w:i/>
          <w:sz w:val="24"/>
          <w:szCs w:val="24"/>
        </w:rPr>
        <w:t xml:space="preserve"> Монологическая речь</w:t>
      </w:r>
    </w:p>
    <w:p w:rsidR="00DD7BB2" w:rsidRPr="00B261F5" w:rsidRDefault="00DD7BB2" w:rsidP="009A6297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Уметь пользоваться:</w:t>
      </w:r>
    </w:p>
    <w:p w:rsidR="00DD7BB2" w:rsidRPr="00B261F5" w:rsidRDefault="00DD7BB2" w:rsidP="009A6297">
      <w:pPr>
        <w:pStyle w:val="1"/>
        <w:numPr>
          <w:ilvl w:val="0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567" w:hanging="207"/>
        <w:jc w:val="both"/>
      </w:pPr>
      <w:r w:rsidRPr="00B261F5">
        <w:t xml:space="preserve">основными коммуникативными типами речи: 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Объем монологического высказывания – 10–12 фраз (9 класс). Продолжительность монолога – 1,5–2 мин (9 класс).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261F5">
        <w:rPr>
          <w:rFonts w:ascii="Times New Roman" w:hAnsi="Times New Roman"/>
          <w:b/>
          <w:sz w:val="24"/>
          <w:szCs w:val="24"/>
        </w:rPr>
        <w:t>Аудирование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i/>
          <w:sz w:val="24"/>
          <w:szCs w:val="24"/>
        </w:rPr>
        <w:t>Жанры текстов</w:t>
      </w:r>
      <w:r w:rsidRPr="00B261F5">
        <w:rPr>
          <w:rFonts w:ascii="Times New Roman" w:hAnsi="Times New Roman"/>
          <w:sz w:val="24"/>
          <w:szCs w:val="24"/>
        </w:rPr>
        <w:t>: прагматические, публицистические.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i/>
          <w:sz w:val="24"/>
          <w:szCs w:val="24"/>
        </w:rPr>
        <w:t>Типы текстов</w:t>
      </w:r>
      <w:r w:rsidRPr="00B261F5">
        <w:rPr>
          <w:rFonts w:ascii="Times New Roman" w:hAnsi="Times New Roman"/>
          <w:sz w:val="24"/>
          <w:szCs w:val="24"/>
        </w:rPr>
        <w:t>: объявление, реклама, сообщение, рассказ, диалог-интервью, стихотворение и др.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 – до 1 мин.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Аудирование с пониманием основного содержания текста осуществляется на аутентичном материале, содержащем наряду с изученными и некоторое количество незнакомых языковых явлений. Время звучания текстов для аудирования – до 2 мин.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 – до 1,5 мин.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261F5">
        <w:rPr>
          <w:rFonts w:ascii="Times New Roman" w:hAnsi="Times New Roman"/>
          <w:b/>
          <w:sz w:val="24"/>
          <w:szCs w:val="24"/>
        </w:rPr>
        <w:t>Чтение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 xml:space="preserve">Уметь: </w:t>
      </w:r>
    </w:p>
    <w:p w:rsidR="00DD7BB2" w:rsidRPr="00B261F5" w:rsidRDefault="00DD7BB2" w:rsidP="009A6297">
      <w:pPr>
        <w:pStyle w:val="1"/>
        <w:numPr>
          <w:ilvl w:val="0"/>
          <w:numId w:val="1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261F5">
        <w:rPr>
          <w:rFonts w:ascii="Times New Roman" w:hAnsi="Times New Roman"/>
          <w:b/>
          <w:sz w:val="24"/>
          <w:szCs w:val="24"/>
        </w:rPr>
        <w:t>Письменная речь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Уметь: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– писать короткие поздравления с днем рождения и другими праздниками, выражать пожелания (объёмом 30–40 слов, включая адрес);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– заполнять формуляры, бланки (указывать имя, фамилию, пол, гражданство, адрес);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–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 – около 100–110 слов, включая адрес;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– составлять план, тезисы устного или письменного сообщения, кратко излагать результаты проектной деятельности.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261F5">
        <w:rPr>
          <w:rFonts w:ascii="Times New Roman" w:hAnsi="Times New Roman"/>
          <w:b/>
          <w:sz w:val="24"/>
          <w:szCs w:val="24"/>
        </w:rPr>
        <w:t>Языковые средства и навыки пользования ими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261F5">
        <w:rPr>
          <w:rFonts w:ascii="Times New Roman" w:hAnsi="Times New Roman"/>
          <w:b/>
          <w:sz w:val="24"/>
          <w:szCs w:val="24"/>
        </w:rPr>
        <w:t>Орфография</w:t>
      </w:r>
    </w:p>
    <w:p w:rsidR="00DD7BB2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DD7BB2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b/>
          <w:sz w:val="24"/>
          <w:szCs w:val="24"/>
        </w:rPr>
        <w:t>Фонетическая сторона речи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61F5">
        <w:rPr>
          <w:rFonts w:ascii="Times New Roman" w:hAnsi="Times New Roman"/>
          <w:sz w:val="24"/>
          <w:szCs w:val="24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DD7BB2" w:rsidRPr="009A6297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Овладение лексическими единицами, обслуживающими новые темы, проблемы и ситуации общения в пределах тематики основной школы, в объёме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 xml:space="preserve">Основные способы словообразования: </w:t>
      </w:r>
    </w:p>
    <w:p w:rsidR="00DD7BB2" w:rsidRPr="00B261F5" w:rsidRDefault="00DD7BB2" w:rsidP="009A6297">
      <w:pPr>
        <w:pStyle w:val="1"/>
        <w:numPr>
          <w:ilvl w:val="0"/>
          <w:numId w:val="12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360" w:firstLine="0"/>
        <w:jc w:val="both"/>
      </w:pPr>
      <w:r w:rsidRPr="00B261F5">
        <w:t xml:space="preserve">аффиксация: </w:t>
      </w:r>
    </w:p>
    <w:p w:rsidR="00DD7BB2" w:rsidRPr="00B261F5" w:rsidRDefault="00DD7BB2" w:rsidP="009A6297">
      <w:pPr>
        <w:pStyle w:val="1"/>
        <w:numPr>
          <w:ilvl w:val="1"/>
          <w:numId w:val="1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lang w:val="en-US"/>
        </w:rPr>
      </w:pPr>
      <w:r w:rsidRPr="00B261F5">
        <w:rPr>
          <w:lang w:val="en-US"/>
        </w:rPr>
        <w:t xml:space="preserve"> </w:t>
      </w:r>
      <w:r w:rsidRPr="00B261F5">
        <w:t>глаголов</w:t>
      </w:r>
      <w:r w:rsidRPr="00B261F5">
        <w:rPr>
          <w:lang w:val="en-US"/>
        </w:rPr>
        <w:t xml:space="preserve"> </w:t>
      </w:r>
      <w:r w:rsidRPr="00B261F5">
        <w:rPr>
          <w:i/>
          <w:lang w:val="en-US"/>
        </w:rPr>
        <w:t>-dis-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disagree</w:t>
      </w:r>
      <w:r w:rsidRPr="00B261F5">
        <w:rPr>
          <w:lang w:val="en-US"/>
        </w:rPr>
        <w:t xml:space="preserve">), </w:t>
      </w:r>
      <w:r w:rsidRPr="00B261F5">
        <w:rPr>
          <w:i/>
          <w:lang w:val="en-US"/>
        </w:rPr>
        <w:t>-mis-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misunderstand</w:t>
      </w:r>
      <w:r w:rsidRPr="00B261F5">
        <w:rPr>
          <w:lang w:val="en-US"/>
        </w:rPr>
        <w:t xml:space="preserve">), </w:t>
      </w:r>
      <w:r w:rsidRPr="00B261F5">
        <w:rPr>
          <w:i/>
          <w:lang w:val="en-US"/>
        </w:rPr>
        <w:t>-re-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rewrite</w:t>
      </w:r>
      <w:r w:rsidRPr="00B261F5">
        <w:rPr>
          <w:lang w:val="en-US"/>
        </w:rPr>
        <w:t xml:space="preserve">); </w:t>
      </w:r>
      <w:r w:rsidRPr="00B261F5">
        <w:rPr>
          <w:i/>
          <w:lang w:val="en-US"/>
        </w:rPr>
        <w:t>ize/ise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revise</w:t>
      </w:r>
      <w:r w:rsidRPr="00B261F5">
        <w:rPr>
          <w:lang w:val="en-US"/>
        </w:rPr>
        <w:t>);</w:t>
      </w:r>
    </w:p>
    <w:p w:rsidR="00DD7BB2" w:rsidRPr="00B261F5" w:rsidRDefault="00DD7BB2" w:rsidP="009A6297">
      <w:pPr>
        <w:pStyle w:val="1"/>
        <w:numPr>
          <w:ilvl w:val="1"/>
          <w:numId w:val="1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lang w:val="en-US"/>
        </w:rPr>
      </w:pPr>
      <w:r w:rsidRPr="00B261F5">
        <w:rPr>
          <w:lang w:val="en-US"/>
        </w:rPr>
        <w:t xml:space="preserve"> </w:t>
      </w:r>
      <w:r w:rsidRPr="00B261F5">
        <w:t>существительных</w:t>
      </w:r>
      <w:r w:rsidRPr="00B261F5">
        <w:rPr>
          <w:lang w:val="en-US"/>
        </w:rPr>
        <w:tab/>
      </w:r>
      <w:r w:rsidRPr="00B261F5">
        <w:rPr>
          <w:i/>
          <w:lang w:val="en-US"/>
        </w:rPr>
        <w:t>-sion/-tion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conclusion/celebration</w:t>
      </w:r>
      <w:r w:rsidRPr="00B261F5">
        <w:rPr>
          <w:lang w:val="en-US"/>
        </w:rPr>
        <w:t xml:space="preserve">), </w:t>
      </w:r>
      <w:r w:rsidRPr="00B261F5">
        <w:rPr>
          <w:i/>
          <w:lang w:val="en-US"/>
        </w:rPr>
        <w:t>-ance/-ence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performance/influence</w:t>
      </w:r>
      <w:r w:rsidRPr="00B261F5">
        <w:rPr>
          <w:lang w:val="en-US"/>
        </w:rPr>
        <w:t xml:space="preserve">), </w:t>
      </w:r>
      <w:r w:rsidRPr="00B261F5">
        <w:rPr>
          <w:i/>
          <w:lang w:val="en-US"/>
        </w:rPr>
        <w:t>-ment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environment</w:t>
      </w:r>
      <w:r w:rsidRPr="00B261F5">
        <w:rPr>
          <w:lang w:val="en-US"/>
        </w:rPr>
        <w:t xml:space="preserve">), </w:t>
      </w:r>
      <w:r w:rsidRPr="00B261F5">
        <w:rPr>
          <w:i/>
          <w:lang w:val="en-US"/>
        </w:rPr>
        <w:t>-ity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possibility</w:t>
      </w:r>
      <w:r w:rsidRPr="00B261F5">
        <w:rPr>
          <w:lang w:val="en-US"/>
        </w:rPr>
        <w:t xml:space="preserve">), </w:t>
      </w:r>
      <w:r w:rsidRPr="00B261F5">
        <w:rPr>
          <w:i/>
          <w:lang w:val="en-US"/>
        </w:rPr>
        <w:t>-ness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kindness</w:t>
      </w:r>
      <w:r w:rsidRPr="00B261F5">
        <w:rPr>
          <w:lang w:val="en-US"/>
        </w:rPr>
        <w:t xml:space="preserve">), </w:t>
      </w:r>
      <w:r w:rsidRPr="00B261F5">
        <w:rPr>
          <w:i/>
          <w:lang w:val="en-US"/>
        </w:rPr>
        <w:t>-ship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friendship</w:t>
      </w:r>
      <w:r w:rsidRPr="00B261F5">
        <w:rPr>
          <w:lang w:val="en-US"/>
        </w:rPr>
        <w:t xml:space="preserve">), </w:t>
      </w:r>
      <w:r w:rsidRPr="00B261F5">
        <w:rPr>
          <w:i/>
          <w:lang w:val="en-US"/>
        </w:rPr>
        <w:t>-ist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optimist</w:t>
      </w:r>
      <w:r w:rsidRPr="00B261F5">
        <w:rPr>
          <w:lang w:val="en-US"/>
        </w:rPr>
        <w:t xml:space="preserve">), </w:t>
      </w:r>
      <w:r w:rsidRPr="00B261F5">
        <w:rPr>
          <w:i/>
          <w:lang w:val="en-US"/>
        </w:rPr>
        <w:t>-ing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meeting</w:t>
      </w:r>
      <w:r w:rsidRPr="00B261F5">
        <w:rPr>
          <w:lang w:val="en-US"/>
        </w:rPr>
        <w:t>);</w:t>
      </w:r>
    </w:p>
    <w:p w:rsidR="00DD7BB2" w:rsidRPr="00B261F5" w:rsidRDefault="00DD7BB2" w:rsidP="009A6297">
      <w:pPr>
        <w:pStyle w:val="1"/>
        <w:numPr>
          <w:ilvl w:val="1"/>
          <w:numId w:val="1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lang w:val="en-US"/>
        </w:rPr>
      </w:pPr>
      <w:r w:rsidRPr="00B261F5">
        <w:rPr>
          <w:lang w:val="en-US"/>
        </w:rPr>
        <w:t xml:space="preserve"> </w:t>
      </w:r>
      <w:r w:rsidRPr="00B261F5">
        <w:t>прилагательных</w:t>
      </w:r>
      <w:r w:rsidRPr="00B261F5">
        <w:rPr>
          <w:lang w:val="en-US"/>
        </w:rPr>
        <w:t xml:space="preserve"> </w:t>
      </w:r>
      <w:r w:rsidRPr="00B261F5">
        <w:rPr>
          <w:i/>
          <w:lang w:val="en-US"/>
        </w:rPr>
        <w:t>un-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unpleasant</w:t>
      </w:r>
      <w:r w:rsidRPr="00B261F5">
        <w:rPr>
          <w:lang w:val="en-US"/>
        </w:rPr>
        <w:t>),</w:t>
      </w:r>
      <w:r w:rsidRPr="00B261F5">
        <w:rPr>
          <w:i/>
          <w:lang w:val="en-US"/>
        </w:rPr>
        <w:t xml:space="preserve"> im-/in-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impolite/independent</w:t>
      </w:r>
      <w:r w:rsidRPr="00B261F5">
        <w:rPr>
          <w:lang w:val="en-US"/>
        </w:rPr>
        <w:t xml:space="preserve">), </w:t>
      </w:r>
      <w:r w:rsidRPr="00B261F5">
        <w:rPr>
          <w:i/>
          <w:lang w:val="en-US"/>
        </w:rPr>
        <w:t>inter-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international</w:t>
      </w:r>
      <w:r w:rsidRPr="00B261F5">
        <w:rPr>
          <w:lang w:val="en-US"/>
        </w:rPr>
        <w:t xml:space="preserve">); </w:t>
      </w:r>
      <w:r w:rsidRPr="00B261F5">
        <w:rPr>
          <w:i/>
          <w:lang w:val="en-US"/>
        </w:rPr>
        <w:t>-y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buzy</w:t>
      </w:r>
      <w:r w:rsidRPr="00B261F5">
        <w:rPr>
          <w:lang w:val="en-US"/>
        </w:rPr>
        <w:t xml:space="preserve">), </w:t>
      </w:r>
      <w:r w:rsidRPr="00B261F5">
        <w:rPr>
          <w:i/>
          <w:lang w:val="en-US"/>
        </w:rPr>
        <w:t>-ly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lovely</w:t>
      </w:r>
      <w:r w:rsidRPr="00B261F5">
        <w:rPr>
          <w:lang w:val="en-US"/>
        </w:rPr>
        <w:t xml:space="preserve">), </w:t>
      </w:r>
      <w:r w:rsidRPr="00B261F5">
        <w:rPr>
          <w:i/>
          <w:lang w:val="en-US"/>
        </w:rPr>
        <w:t>-ful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careful</w:t>
      </w:r>
      <w:r w:rsidRPr="00B261F5">
        <w:rPr>
          <w:lang w:val="en-US"/>
        </w:rPr>
        <w:t xml:space="preserve">), </w:t>
      </w:r>
      <w:r w:rsidRPr="00B261F5">
        <w:rPr>
          <w:i/>
          <w:lang w:val="en-US"/>
        </w:rPr>
        <w:t>-al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historical</w:t>
      </w:r>
      <w:r w:rsidRPr="00B261F5">
        <w:rPr>
          <w:lang w:val="en-US"/>
        </w:rPr>
        <w:t xml:space="preserve">), </w:t>
      </w:r>
      <w:r w:rsidRPr="00B261F5">
        <w:rPr>
          <w:i/>
          <w:lang w:val="en-US"/>
        </w:rPr>
        <w:t>-ic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scientific</w:t>
      </w:r>
      <w:r w:rsidRPr="00B261F5">
        <w:rPr>
          <w:lang w:val="en-US"/>
        </w:rPr>
        <w:t xml:space="preserve">), </w:t>
      </w:r>
      <w:r w:rsidRPr="00B261F5">
        <w:rPr>
          <w:i/>
          <w:lang w:val="en-US"/>
        </w:rPr>
        <w:t>-ian</w:t>
      </w:r>
      <w:r w:rsidRPr="00B261F5">
        <w:rPr>
          <w:lang w:val="en-US"/>
        </w:rPr>
        <w:t>/</w:t>
      </w:r>
      <w:r w:rsidRPr="00B261F5">
        <w:rPr>
          <w:i/>
          <w:lang w:val="en-US"/>
        </w:rPr>
        <w:t>-an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Russian</w:t>
      </w:r>
      <w:r w:rsidRPr="00B261F5">
        <w:rPr>
          <w:lang w:val="en-US"/>
        </w:rPr>
        <w:t xml:space="preserve">), </w:t>
      </w:r>
      <w:r w:rsidRPr="00B261F5">
        <w:rPr>
          <w:i/>
          <w:lang w:val="en-US"/>
        </w:rPr>
        <w:t>-ing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loving</w:t>
      </w:r>
      <w:r w:rsidRPr="00B261F5">
        <w:rPr>
          <w:lang w:val="en-US"/>
        </w:rPr>
        <w:t xml:space="preserve">); </w:t>
      </w:r>
      <w:r w:rsidRPr="00B261F5">
        <w:rPr>
          <w:i/>
          <w:lang w:val="en-US"/>
        </w:rPr>
        <w:t>-ous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dangerous</w:t>
      </w:r>
      <w:r w:rsidRPr="00B261F5">
        <w:rPr>
          <w:lang w:val="en-US"/>
        </w:rPr>
        <w:t xml:space="preserve">), </w:t>
      </w:r>
      <w:r w:rsidRPr="00B261F5">
        <w:rPr>
          <w:i/>
          <w:lang w:val="en-US"/>
        </w:rPr>
        <w:t>-able/-ible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enjoyable</w:t>
      </w:r>
      <w:r w:rsidRPr="00B261F5">
        <w:rPr>
          <w:lang w:val="en-US"/>
        </w:rPr>
        <w:t>/</w:t>
      </w:r>
      <w:r w:rsidRPr="00B261F5">
        <w:rPr>
          <w:i/>
          <w:lang w:val="en-US"/>
        </w:rPr>
        <w:t>responsible</w:t>
      </w:r>
      <w:r w:rsidRPr="00B261F5">
        <w:rPr>
          <w:lang w:val="en-US"/>
        </w:rPr>
        <w:t xml:space="preserve">), </w:t>
      </w:r>
      <w:r w:rsidRPr="00B261F5">
        <w:rPr>
          <w:i/>
          <w:lang w:val="en-US"/>
        </w:rPr>
        <w:t>-less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harmless</w:t>
      </w:r>
      <w:r w:rsidRPr="00B261F5">
        <w:rPr>
          <w:lang w:val="en-US"/>
        </w:rPr>
        <w:t xml:space="preserve">), </w:t>
      </w:r>
      <w:r w:rsidRPr="00B261F5">
        <w:rPr>
          <w:i/>
          <w:lang w:val="en-US"/>
        </w:rPr>
        <w:t>-ive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native</w:t>
      </w:r>
      <w:r w:rsidRPr="00B261F5">
        <w:rPr>
          <w:lang w:val="en-US"/>
        </w:rPr>
        <w:t>);</w:t>
      </w:r>
    </w:p>
    <w:p w:rsidR="00DD7BB2" w:rsidRPr="00B261F5" w:rsidRDefault="00DD7BB2" w:rsidP="009A6297">
      <w:pPr>
        <w:pStyle w:val="1"/>
        <w:numPr>
          <w:ilvl w:val="1"/>
          <w:numId w:val="1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rPr>
          <w:lang w:val="en-US"/>
        </w:rPr>
        <w:t xml:space="preserve"> </w:t>
      </w:r>
      <w:r w:rsidRPr="00B261F5">
        <w:t xml:space="preserve">наречий </w:t>
      </w:r>
      <w:r w:rsidRPr="00B261F5">
        <w:rPr>
          <w:i/>
        </w:rPr>
        <w:t>-ly</w:t>
      </w:r>
      <w:r w:rsidRPr="00B261F5">
        <w:t xml:space="preserve"> (</w:t>
      </w:r>
      <w:r w:rsidRPr="00B261F5">
        <w:rPr>
          <w:i/>
        </w:rPr>
        <w:t>usually</w:t>
      </w:r>
      <w:r w:rsidRPr="00B261F5">
        <w:t xml:space="preserve">); </w:t>
      </w:r>
    </w:p>
    <w:p w:rsidR="00DD7BB2" w:rsidRPr="00B261F5" w:rsidRDefault="00DD7BB2" w:rsidP="009A6297">
      <w:pPr>
        <w:pStyle w:val="1"/>
        <w:numPr>
          <w:ilvl w:val="1"/>
          <w:numId w:val="1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lang w:val="en-US"/>
        </w:rPr>
      </w:pPr>
      <w:r w:rsidRPr="00B261F5">
        <w:rPr>
          <w:lang w:val="en-US"/>
        </w:rPr>
        <w:t xml:space="preserve"> </w:t>
      </w:r>
      <w:r w:rsidRPr="00B261F5">
        <w:t>числительных</w:t>
      </w:r>
      <w:r w:rsidRPr="00B261F5">
        <w:rPr>
          <w:lang w:val="en-US"/>
        </w:rPr>
        <w:t xml:space="preserve"> </w:t>
      </w:r>
      <w:r w:rsidRPr="00B261F5">
        <w:rPr>
          <w:i/>
          <w:lang w:val="en-US"/>
        </w:rPr>
        <w:t>-teen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fifteen</w:t>
      </w:r>
      <w:r w:rsidRPr="00B261F5">
        <w:rPr>
          <w:lang w:val="en-US"/>
        </w:rPr>
        <w:t xml:space="preserve">), </w:t>
      </w:r>
      <w:r w:rsidRPr="00B261F5">
        <w:rPr>
          <w:i/>
          <w:lang w:val="en-US"/>
        </w:rPr>
        <w:t>-ty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seventy</w:t>
      </w:r>
      <w:r w:rsidRPr="00B261F5">
        <w:rPr>
          <w:lang w:val="en-US"/>
        </w:rPr>
        <w:t xml:space="preserve">), </w:t>
      </w:r>
      <w:r w:rsidRPr="00B261F5">
        <w:rPr>
          <w:i/>
          <w:lang w:val="en-US"/>
        </w:rPr>
        <w:t>-th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sixth</w:t>
      </w:r>
      <w:r w:rsidRPr="00B261F5">
        <w:rPr>
          <w:lang w:val="en-US"/>
        </w:rPr>
        <w:t xml:space="preserve">); </w:t>
      </w:r>
    </w:p>
    <w:p w:rsidR="00DD7BB2" w:rsidRPr="00B261F5" w:rsidRDefault="00DD7BB2" w:rsidP="009A6297">
      <w:pPr>
        <w:pStyle w:val="1"/>
        <w:numPr>
          <w:ilvl w:val="0"/>
          <w:numId w:val="12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1080" w:hanging="720"/>
        <w:jc w:val="both"/>
      </w:pPr>
      <w:r w:rsidRPr="00B261F5">
        <w:t xml:space="preserve">словосложение: </w:t>
      </w:r>
    </w:p>
    <w:p w:rsidR="00DD7BB2" w:rsidRPr="00B261F5" w:rsidRDefault="00DD7BB2" w:rsidP="009A6297">
      <w:pPr>
        <w:pStyle w:val="1"/>
        <w:numPr>
          <w:ilvl w:val="0"/>
          <w:numId w:val="2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 xml:space="preserve"> существительное + существительное (</w:t>
      </w:r>
      <w:r w:rsidRPr="00B261F5">
        <w:rPr>
          <w:i/>
        </w:rPr>
        <w:t>peacemaker</w:t>
      </w:r>
      <w:r w:rsidRPr="00B261F5">
        <w:t>);</w:t>
      </w:r>
    </w:p>
    <w:p w:rsidR="00DD7BB2" w:rsidRPr="00B261F5" w:rsidRDefault="00DD7BB2" w:rsidP="009A6297">
      <w:pPr>
        <w:pStyle w:val="1"/>
        <w:numPr>
          <w:ilvl w:val="0"/>
          <w:numId w:val="2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 xml:space="preserve"> прилагательное + прилагательное (</w:t>
      </w:r>
      <w:r w:rsidRPr="00B261F5">
        <w:rPr>
          <w:i/>
        </w:rPr>
        <w:t>well-known</w:t>
      </w:r>
      <w:r w:rsidRPr="00B261F5">
        <w:t xml:space="preserve">); </w:t>
      </w:r>
    </w:p>
    <w:p w:rsidR="00DD7BB2" w:rsidRPr="00B261F5" w:rsidRDefault="00DD7BB2" w:rsidP="009A6297">
      <w:pPr>
        <w:pStyle w:val="1"/>
        <w:numPr>
          <w:ilvl w:val="0"/>
          <w:numId w:val="2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 xml:space="preserve"> прилагательное + существительное (</w:t>
      </w:r>
      <w:r w:rsidRPr="00B261F5">
        <w:rPr>
          <w:i/>
        </w:rPr>
        <w:t>blackboard</w:t>
      </w:r>
      <w:r w:rsidRPr="00B261F5">
        <w:t xml:space="preserve">); </w:t>
      </w:r>
    </w:p>
    <w:p w:rsidR="00DD7BB2" w:rsidRPr="00B261F5" w:rsidRDefault="00DD7BB2" w:rsidP="009A6297">
      <w:pPr>
        <w:pStyle w:val="1"/>
        <w:numPr>
          <w:ilvl w:val="0"/>
          <w:numId w:val="2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 xml:space="preserve"> местоимение + существительное (</w:t>
      </w:r>
      <w:r w:rsidRPr="00B261F5">
        <w:rPr>
          <w:i/>
        </w:rPr>
        <w:t>self-respect</w:t>
      </w:r>
      <w:r w:rsidRPr="00B261F5">
        <w:t xml:space="preserve">); 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3) конверсия:</w:t>
      </w:r>
    </w:p>
    <w:p w:rsidR="00DD7BB2" w:rsidRPr="00B261F5" w:rsidRDefault="00DD7BB2" w:rsidP="009A6297">
      <w:pPr>
        <w:pStyle w:val="1"/>
        <w:numPr>
          <w:ilvl w:val="0"/>
          <w:numId w:val="2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>образование существительных от неопределённой формы глагола (</w:t>
      </w:r>
      <w:r w:rsidRPr="00B261F5">
        <w:rPr>
          <w:i/>
        </w:rPr>
        <w:t>to play – play</w:t>
      </w:r>
      <w:r w:rsidRPr="00B261F5">
        <w:t>);</w:t>
      </w:r>
    </w:p>
    <w:p w:rsidR="00DD7BB2" w:rsidRPr="00B261F5" w:rsidRDefault="00DD7BB2" w:rsidP="009A6297">
      <w:pPr>
        <w:pStyle w:val="1"/>
        <w:numPr>
          <w:ilvl w:val="0"/>
          <w:numId w:val="2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>образование прилагательных от существительных (</w:t>
      </w:r>
      <w:r w:rsidRPr="00B261F5">
        <w:rPr>
          <w:i/>
        </w:rPr>
        <w:t>cold</w:t>
      </w:r>
      <w:r w:rsidRPr="00B261F5">
        <w:t xml:space="preserve"> – </w:t>
      </w:r>
      <w:r w:rsidRPr="00B261F5">
        <w:rPr>
          <w:i/>
        </w:rPr>
        <w:t>cold</w:t>
      </w:r>
      <w:r w:rsidRPr="00B261F5">
        <w:t xml:space="preserve"> </w:t>
      </w:r>
      <w:r w:rsidRPr="00B261F5">
        <w:rPr>
          <w:i/>
        </w:rPr>
        <w:t>winter</w:t>
      </w:r>
      <w:r w:rsidRPr="00B261F5">
        <w:t>).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Распознавание и использование интернациональных слов (</w:t>
      </w:r>
      <w:r w:rsidRPr="00B261F5">
        <w:rPr>
          <w:rFonts w:ascii="Times New Roman" w:hAnsi="Times New Roman"/>
          <w:i/>
          <w:sz w:val="24"/>
          <w:szCs w:val="24"/>
        </w:rPr>
        <w:t>doctor</w:t>
      </w:r>
      <w:r w:rsidRPr="00B261F5">
        <w:rPr>
          <w:rFonts w:ascii="Times New Roman" w:hAnsi="Times New Roman"/>
          <w:sz w:val="24"/>
          <w:szCs w:val="24"/>
        </w:rPr>
        <w:t>).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Представления о синонимии, антонимии, лексической сочетаемости, многозначности.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D7BB2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DD7BB2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DD7BB2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261F5"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lang w:val="en-US"/>
        </w:rPr>
      </w:pPr>
      <w:r w:rsidRPr="00B261F5"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 w:rsidRPr="00B261F5">
        <w:rPr>
          <w:i/>
        </w:rPr>
        <w:t>We moved to a new house last year</w:t>
      </w:r>
      <w:r w:rsidRPr="00B261F5">
        <w:t>); предложения с начальным ‘</w:t>
      </w:r>
      <w:r w:rsidRPr="00B261F5">
        <w:rPr>
          <w:i/>
        </w:rPr>
        <w:t>It</w:t>
      </w:r>
      <w:r w:rsidRPr="00B261F5">
        <w:t>’ и с начальным ‘</w:t>
      </w:r>
      <w:r w:rsidRPr="00B261F5">
        <w:rPr>
          <w:i/>
        </w:rPr>
        <w:t>There + to be</w:t>
      </w:r>
      <w:r w:rsidRPr="00B261F5">
        <w:t>’ (</w:t>
      </w:r>
      <w:r w:rsidRPr="00B261F5">
        <w:rPr>
          <w:i/>
        </w:rPr>
        <w:t xml:space="preserve">It’s cold. </w:t>
      </w:r>
      <w:r w:rsidRPr="00B261F5">
        <w:rPr>
          <w:i/>
          <w:lang w:val="en-US"/>
        </w:rPr>
        <w:t>It’s five o’clock. It’s interesting. It was winter. There are a lot of trees in the park</w:t>
      </w:r>
      <w:r w:rsidRPr="00B261F5">
        <w:rPr>
          <w:lang w:val="en-US"/>
        </w:rPr>
        <w:t>).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 xml:space="preserve">Сложносочинённые предложения с сочинительными союзами </w:t>
      </w:r>
      <w:r w:rsidRPr="00B261F5">
        <w:rPr>
          <w:i/>
        </w:rPr>
        <w:t>and</w:t>
      </w:r>
      <w:r w:rsidRPr="00B261F5">
        <w:t xml:space="preserve">, </w:t>
      </w:r>
      <w:r w:rsidRPr="00B261F5">
        <w:rPr>
          <w:i/>
        </w:rPr>
        <w:t>but</w:t>
      </w:r>
      <w:r w:rsidRPr="00B261F5">
        <w:t xml:space="preserve">, </w:t>
      </w:r>
      <w:r w:rsidRPr="00B261F5">
        <w:rPr>
          <w:i/>
        </w:rPr>
        <w:t>or</w:t>
      </w:r>
      <w:r w:rsidRPr="00B261F5">
        <w:t>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 xml:space="preserve">Сложноподчинённые предложения с союзами и союзными словами </w:t>
      </w:r>
      <w:r w:rsidRPr="00B261F5">
        <w:rPr>
          <w:i/>
          <w:lang w:val="en-US"/>
        </w:rPr>
        <w:t>what</w:t>
      </w:r>
      <w:r w:rsidRPr="00B261F5">
        <w:t xml:space="preserve">, </w:t>
      </w:r>
      <w:r w:rsidRPr="00B261F5">
        <w:rPr>
          <w:i/>
          <w:lang w:val="en-US"/>
        </w:rPr>
        <w:t>when</w:t>
      </w:r>
      <w:r w:rsidRPr="00B261F5">
        <w:t xml:space="preserve">, </w:t>
      </w:r>
      <w:r w:rsidRPr="00B261F5">
        <w:rPr>
          <w:i/>
          <w:lang w:val="en-US"/>
        </w:rPr>
        <w:t>why</w:t>
      </w:r>
      <w:r w:rsidRPr="00B261F5">
        <w:t xml:space="preserve">, </w:t>
      </w:r>
      <w:r w:rsidRPr="00B261F5">
        <w:rPr>
          <w:i/>
          <w:lang w:val="en-US"/>
        </w:rPr>
        <w:t>which</w:t>
      </w:r>
      <w:r w:rsidRPr="00B261F5">
        <w:t xml:space="preserve">, </w:t>
      </w:r>
      <w:r w:rsidRPr="00B261F5">
        <w:rPr>
          <w:i/>
          <w:lang w:val="en-US"/>
        </w:rPr>
        <w:t>that</w:t>
      </w:r>
      <w:r w:rsidRPr="00B261F5">
        <w:t xml:space="preserve">, </w:t>
      </w:r>
      <w:r w:rsidRPr="00B261F5">
        <w:rPr>
          <w:i/>
          <w:lang w:val="en-US"/>
        </w:rPr>
        <w:t>who</w:t>
      </w:r>
      <w:r w:rsidRPr="00B261F5">
        <w:t xml:space="preserve">, </w:t>
      </w:r>
      <w:r w:rsidRPr="00B261F5">
        <w:rPr>
          <w:i/>
          <w:lang w:val="en-US"/>
        </w:rPr>
        <w:t>if</w:t>
      </w:r>
      <w:r w:rsidRPr="00B261F5">
        <w:t xml:space="preserve">, </w:t>
      </w:r>
      <w:r w:rsidRPr="00B261F5">
        <w:rPr>
          <w:i/>
          <w:lang w:val="en-US"/>
        </w:rPr>
        <w:t>because</w:t>
      </w:r>
      <w:r w:rsidRPr="00B261F5">
        <w:t xml:space="preserve">, </w:t>
      </w:r>
      <w:r w:rsidRPr="00B261F5">
        <w:rPr>
          <w:i/>
          <w:lang w:val="en-US"/>
        </w:rPr>
        <w:t>that</w:t>
      </w:r>
      <w:r w:rsidRPr="00B261F5">
        <w:rPr>
          <w:i/>
        </w:rPr>
        <w:t>’</w:t>
      </w:r>
      <w:r w:rsidRPr="00B261F5">
        <w:rPr>
          <w:i/>
          <w:lang w:val="en-US"/>
        </w:rPr>
        <w:t>s</w:t>
      </w:r>
      <w:r w:rsidRPr="00B261F5">
        <w:rPr>
          <w:i/>
        </w:rPr>
        <w:t xml:space="preserve"> </w:t>
      </w:r>
      <w:r w:rsidRPr="00B261F5">
        <w:rPr>
          <w:i/>
          <w:lang w:val="en-US"/>
        </w:rPr>
        <w:t>why</w:t>
      </w:r>
      <w:r w:rsidRPr="00B261F5">
        <w:t xml:space="preserve">, </w:t>
      </w:r>
      <w:r w:rsidRPr="00B261F5">
        <w:rPr>
          <w:i/>
          <w:lang w:val="en-US"/>
        </w:rPr>
        <w:t>than</w:t>
      </w:r>
      <w:r w:rsidRPr="00B261F5">
        <w:t xml:space="preserve">, </w:t>
      </w:r>
      <w:r w:rsidRPr="00B261F5">
        <w:rPr>
          <w:i/>
          <w:lang w:val="en-US"/>
        </w:rPr>
        <w:t>so</w:t>
      </w:r>
      <w:r w:rsidRPr="00B261F5">
        <w:t>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 xml:space="preserve">Сложноподчинённые предложения с придаточными: времени с союзами </w:t>
      </w:r>
      <w:r w:rsidRPr="00B261F5">
        <w:rPr>
          <w:i/>
        </w:rPr>
        <w:t>for</w:t>
      </w:r>
      <w:r w:rsidRPr="00B261F5">
        <w:t xml:space="preserve">, </w:t>
      </w:r>
      <w:r w:rsidRPr="00B261F5">
        <w:rPr>
          <w:i/>
        </w:rPr>
        <w:t>since</w:t>
      </w:r>
      <w:r w:rsidRPr="00B261F5">
        <w:t xml:space="preserve">, </w:t>
      </w:r>
      <w:r w:rsidRPr="00B261F5">
        <w:rPr>
          <w:i/>
        </w:rPr>
        <w:t>during</w:t>
      </w:r>
      <w:r w:rsidRPr="00B261F5">
        <w:t xml:space="preserve">; цели с союзом </w:t>
      </w:r>
      <w:r w:rsidRPr="00B261F5">
        <w:rPr>
          <w:i/>
        </w:rPr>
        <w:t>so</w:t>
      </w:r>
      <w:r w:rsidRPr="00B261F5">
        <w:t xml:space="preserve">, </w:t>
      </w:r>
      <w:r w:rsidRPr="00B261F5">
        <w:rPr>
          <w:i/>
        </w:rPr>
        <w:t>that</w:t>
      </w:r>
      <w:r w:rsidRPr="00B261F5">
        <w:t xml:space="preserve">; условия с союзом </w:t>
      </w:r>
      <w:r w:rsidRPr="00B261F5">
        <w:rPr>
          <w:i/>
        </w:rPr>
        <w:t>unless</w:t>
      </w:r>
      <w:r w:rsidRPr="00B261F5">
        <w:t xml:space="preserve">; определительными с союзами </w:t>
      </w:r>
      <w:r w:rsidRPr="00B261F5">
        <w:rPr>
          <w:i/>
        </w:rPr>
        <w:t>who</w:t>
      </w:r>
      <w:r w:rsidRPr="00B261F5">
        <w:t xml:space="preserve">, </w:t>
      </w:r>
      <w:r w:rsidRPr="00B261F5">
        <w:rPr>
          <w:i/>
        </w:rPr>
        <w:t>which</w:t>
      </w:r>
      <w:r w:rsidRPr="00B261F5">
        <w:t xml:space="preserve">, </w:t>
      </w:r>
      <w:r w:rsidRPr="00B261F5">
        <w:rPr>
          <w:i/>
        </w:rPr>
        <w:t>that</w:t>
      </w:r>
      <w:r w:rsidRPr="00B261F5">
        <w:t>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 xml:space="preserve">Сложноподчинённые предложения с союзами </w:t>
      </w:r>
      <w:r w:rsidRPr="00B261F5">
        <w:rPr>
          <w:i/>
        </w:rPr>
        <w:t>whoever</w:t>
      </w:r>
      <w:r w:rsidRPr="00B261F5">
        <w:t xml:space="preserve">, </w:t>
      </w:r>
      <w:r w:rsidRPr="00B261F5">
        <w:rPr>
          <w:i/>
        </w:rPr>
        <w:t>whatever</w:t>
      </w:r>
      <w:r w:rsidRPr="00B261F5">
        <w:t xml:space="preserve">, </w:t>
      </w:r>
      <w:r w:rsidRPr="00B261F5">
        <w:rPr>
          <w:i/>
        </w:rPr>
        <w:t>however</w:t>
      </w:r>
      <w:r w:rsidRPr="00B261F5">
        <w:t xml:space="preserve">, </w:t>
      </w:r>
      <w:r w:rsidRPr="00B261F5">
        <w:rPr>
          <w:i/>
        </w:rPr>
        <w:t>whenever</w:t>
      </w:r>
      <w:r w:rsidRPr="00B261F5">
        <w:t>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lang w:val="en-US"/>
        </w:rPr>
      </w:pPr>
      <w:r w:rsidRPr="00B261F5">
        <w:t>Условные</w:t>
      </w:r>
      <w:r w:rsidRPr="00B261F5">
        <w:rPr>
          <w:lang w:val="en-US"/>
        </w:rPr>
        <w:t xml:space="preserve"> </w:t>
      </w:r>
      <w:r w:rsidRPr="00B261F5">
        <w:t>предложения</w:t>
      </w:r>
      <w:r w:rsidRPr="00B261F5">
        <w:rPr>
          <w:lang w:val="en-US"/>
        </w:rPr>
        <w:t xml:space="preserve"> </w:t>
      </w:r>
      <w:r w:rsidRPr="00B261F5">
        <w:t>реального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Conditional I – If it doesn’t rain, they’ll go for a picnic</w:t>
      </w:r>
      <w:r w:rsidRPr="00B261F5">
        <w:rPr>
          <w:lang w:val="en-US"/>
        </w:rPr>
        <w:t xml:space="preserve">) </w:t>
      </w:r>
      <w:r w:rsidRPr="00B261F5">
        <w:t>и</w:t>
      </w:r>
      <w:r w:rsidRPr="00B261F5">
        <w:rPr>
          <w:lang w:val="en-US"/>
        </w:rPr>
        <w:t xml:space="preserve"> </w:t>
      </w:r>
      <w:r w:rsidRPr="00B261F5">
        <w:t>нереального</w:t>
      </w:r>
      <w:r w:rsidRPr="00B261F5">
        <w:rPr>
          <w:lang w:val="en-US"/>
        </w:rPr>
        <w:t xml:space="preserve"> </w:t>
      </w:r>
      <w:r w:rsidRPr="00B261F5">
        <w:t>характера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Conditional II – If I were rich, I would help the endangered animals</w:t>
      </w:r>
      <w:r w:rsidRPr="00B261F5">
        <w:rPr>
          <w:lang w:val="en-US"/>
        </w:rPr>
        <w:t>;</w:t>
      </w:r>
      <w:r w:rsidRPr="00B261F5">
        <w:rPr>
          <w:i/>
          <w:lang w:val="en-US"/>
        </w:rPr>
        <w:t xml:space="preserve"> Conditional III – If she had asked me, I would have helped her</w:t>
      </w:r>
      <w:r w:rsidRPr="00B261F5">
        <w:rPr>
          <w:lang w:val="en-US"/>
        </w:rPr>
        <w:t>).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 xml:space="preserve">Все типы вопросительных предложений (общий, специальный, альтернативный, разделительный вопросы в </w:t>
      </w:r>
      <w:r w:rsidRPr="00B261F5">
        <w:rPr>
          <w:i/>
        </w:rPr>
        <w:t>Present</w:t>
      </w:r>
      <w:r w:rsidRPr="00B261F5">
        <w:t xml:space="preserve">, </w:t>
      </w:r>
      <w:r w:rsidRPr="00B261F5">
        <w:rPr>
          <w:i/>
        </w:rPr>
        <w:t>Future</w:t>
      </w:r>
      <w:r w:rsidRPr="00B261F5">
        <w:t xml:space="preserve">, </w:t>
      </w:r>
      <w:r w:rsidRPr="00B261F5">
        <w:rPr>
          <w:i/>
        </w:rPr>
        <w:t>Past Simple</w:t>
      </w:r>
      <w:r w:rsidRPr="00B261F5">
        <w:t xml:space="preserve">; </w:t>
      </w:r>
      <w:r w:rsidRPr="00B261F5">
        <w:rPr>
          <w:i/>
        </w:rPr>
        <w:t>Present Perfect</w:t>
      </w:r>
      <w:r w:rsidRPr="00B261F5">
        <w:t xml:space="preserve">; </w:t>
      </w:r>
      <w:r w:rsidRPr="00B261F5">
        <w:rPr>
          <w:i/>
        </w:rPr>
        <w:t>Present Continuous</w:t>
      </w:r>
      <w:r w:rsidRPr="00B261F5">
        <w:t>).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>Побудительные предложения в утвердительной (</w:t>
      </w:r>
      <w:r w:rsidRPr="00B261F5">
        <w:rPr>
          <w:i/>
        </w:rPr>
        <w:t>Be careful</w:t>
      </w:r>
      <w:r w:rsidRPr="00B261F5">
        <w:t>) и отрицательной (</w:t>
      </w:r>
      <w:r w:rsidRPr="00B261F5">
        <w:rPr>
          <w:i/>
        </w:rPr>
        <w:t>Don’t worry</w:t>
      </w:r>
      <w:r w:rsidRPr="00B261F5">
        <w:t>) форме.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lang w:val="en-US"/>
        </w:rPr>
      </w:pPr>
      <w:r w:rsidRPr="00B261F5">
        <w:t>Предложения</w:t>
      </w:r>
      <w:r w:rsidRPr="00B261F5">
        <w:rPr>
          <w:lang w:val="en-US"/>
        </w:rPr>
        <w:t xml:space="preserve"> </w:t>
      </w:r>
      <w:r w:rsidRPr="00B261F5">
        <w:t>с</w:t>
      </w:r>
      <w:r w:rsidRPr="00B261F5">
        <w:rPr>
          <w:lang w:val="en-US"/>
        </w:rPr>
        <w:t xml:space="preserve"> </w:t>
      </w:r>
      <w:r w:rsidRPr="00B261F5">
        <w:t>конструкциями</w:t>
      </w:r>
      <w:r w:rsidRPr="00B261F5">
        <w:rPr>
          <w:lang w:val="en-US"/>
        </w:rPr>
        <w:t xml:space="preserve"> </w:t>
      </w:r>
      <w:r w:rsidRPr="00B261F5">
        <w:rPr>
          <w:i/>
          <w:lang w:val="en-US"/>
        </w:rPr>
        <w:t>as ... as</w:t>
      </w:r>
      <w:r w:rsidRPr="00B261F5">
        <w:rPr>
          <w:lang w:val="en-US"/>
        </w:rPr>
        <w:t xml:space="preserve">, </w:t>
      </w:r>
      <w:r w:rsidRPr="00B261F5">
        <w:rPr>
          <w:i/>
          <w:lang w:val="en-US"/>
        </w:rPr>
        <w:t>not so ... as</w:t>
      </w:r>
      <w:r w:rsidRPr="00B261F5">
        <w:rPr>
          <w:lang w:val="en-US"/>
        </w:rPr>
        <w:t xml:space="preserve">, </w:t>
      </w:r>
      <w:r w:rsidRPr="00B261F5">
        <w:rPr>
          <w:i/>
          <w:lang w:val="en-US"/>
        </w:rPr>
        <w:t>either ... or</w:t>
      </w:r>
      <w:r w:rsidRPr="00B261F5">
        <w:rPr>
          <w:lang w:val="en-US"/>
        </w:rPr>
        <w:t xml:space="preserve">, </w:t>
      </w:r>
      <w:r w:rsidRPr="00B261F5">
        <w:rPr>
          <w:i/>
          <w:lang w:val="en-US"/>
        </w:rPr>
        <w:t>neither ...</w:t>
      </w:r>
      <w:r w:rsidRPr="00B261F5">
        <w:rPr>
          <w:lang w:val="en-US"/>
        </w:rPr>
        <w:t xml:space="preserve"> </w:t>
      </w:r>
      <w:r w:rsidRPr="00B261F5">
        <w:rPr>
          <w:i/>
          <w:lang w:val="en-US"/>
        </w:rPr>
        <w:t>nor</w:t>
      </w:r>
      <w:r w:rsidRPr="00B261F5">
        <w:rPr>
          <w:lang w:val="en-US"/>
        </w:rPr>
        <w:t>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 xml:space="preserve">Конструкция </w:t>
      </w:r>
      <w:r w:rsidRPr="00B261F5">
        <w:rPr>
          <w:i/>
        </w:rPr>
        <w:t>to be going to</w:t>
      </w:r>
      <w:r w:rsidRPr="00B261F5">
        <w:t xml:space="preserve"> (для выражения будущего действия).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lang w:val="en-US"/>
        </w:rPr>
      </w:pPr>
      <w:r w:rsidRPr="00B261F5">
        <w:t>Конструкции</w:t>
      </w:r>
      <w:r w:rsidRPr="00B261F5">
        <w:rPr>
          <w:lang w:val="en-US"/>
        </w:rPr>
        <w:t xml:space="preserve"> </w:t>
      </w:r>
      <w:r w:rsidRPr="00B261F5">
        <w:rPr>
          <w:i/>
          <w:lang w:val="en-US"/>
        </w:rPr>
        <w:t>It takes me ... to do something</w:t>
      </w:r>
      <w:r w:rsidRPr="00B261F5">
        <w:rPr>
          <w:lang w:val="en-US"/>
        </w:rPr>
        <w:t xml:space="preserve">; </w:t>
      </w:r>
      <w:r w:rsidRPr="00B261F5">
        <w:rPr>
          <w:i/>
          <w:lang w:val="en-US"/>
        </w:rPr>
        <w:t>to look/feel/be happy</w:t>
      </w:r>
      <w:r w:rsidRPr="00B261F5">
        <w:rPr>
          <w:lang w:val="en-US"/>
        </w:rPr>
        <w:t>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lang w:val="en-US"/>
        </w:rPr>
      </w:pPr>
      <w:r w:rsidRPr="00B261F5">
        <w:t>Конструкции</w:t>
      </w:r>
      <w:r w:rsidRPr="00B261F5">
        <w:rPr>
          <w:lang w:val="en-US"/>
        </w:rPr>
        <w:t xml:space="preserve"> </w:t>
      </w:r>
      <w:r w:rsidRPr="00B261F5">
        <w:rPr>
          <w:i/>
          <w:lang w:val="en-US"/>
        </w:rPr>
        <w:t>be/get used to something</w:t>
      </w:r>
      <w:r w:rsidRPr="00B261F5">
        <w:rPr>
          <w:lang w:val="en-US"/>
        </w:rPr>
        <w:t xml:space="preserve">; </w:t>
      </w:r>
      <w:r w:rsidRPr="00B261F5">
        <w:rPr>
          <w:i/>
          <w:lang w:val="en-US"/>
        </w:rPr>
        <w:t>be/get used to doing something</w:t>
      </w:r>
      <w:r w:rsidRPr="00B261F5">
        <w:rPr>
          <w:lang w:val="en-US"/>
        </w:rPr>
        <w:t>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>Конструкции</w:t>
      </w:r>
      <w:r w:rsidRPr="00B261F5">
        <w:rPr>
          <w:lang w:val="en-US"/>
        </w:rPr>
        <w:t xml:space="preserve"> </w:t>
      </w:r>
      <w:r w:rsidRPr="00B261F5">
        <w:t>с</w:t>
      </w:r>
      <w:r w:rsidRPr="00B261F5">
        <w:rPr>
          <w:lang w:val="en-US"/>
        </w:rPr>
        <w:t xml:space="preserve"> </w:t>
      </w:r>
      <w:r w:rsidRPr="00B261F5">
        <w:t>инфинитивом</w:t>
      </w:r>
      <w:r w:rsidRPr="00B261F5">
        <w:rPr>
          <w:lang w:val="en-US"/>
        </w:rPr>
        <w:t xml:space="preserve"> </w:t>
      </w:r>
      <w:r w:rsidRPr="00B261F5">
        <w:t>типа</w:t>
      </w:r>
      <w:r w:rsidRPr="00B261F5">
        <w:rPr>
          <w:lang w:val="en-US"/>
        </w:rPr>
        <w:t xml:space="preserve"> </w:t>
      </w:r>
      <w:r w:rsidRPr="00B261F5">
        <w:rPr>
          <w:i/>
          <w:lang w:val="en-US"/>
        </w:rPr>
        <w:t xml:space="preserve">I saw Jim ride/riding his bike. I want you to meet me at the station tomorrow. </w:t>
      </w:r>
      <w:r w:rsidRPr="00B261F5">
        <w:rPr>
          <w:i/>
        </w:rPr>
        <w:t>She seems to be a good friend.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>Правильные и неправильные глаголы в формах действительного залога в изъявительном наклонении (</w:t>
      </w:r>
      <w:r w:rsidRPr="00B261F5">
        <w:rPr>
          <w:i/>
          <w:lang w:val="en-US"/>
        </w:rPr>
        <w:t>Present</w:t>
      </w:r>
      <w:r w:rsidRPr="00B261F5">
        <w:t xml:space="preserve">, </w:t>
      </w:r>
      <w:r w:rsidRPr="00B261F5">
        <w:rPr>
          <w:i/>
          <w:lang w:val="en-US"/>
        </w:rPr>
        <w:t>Past</w:t>
      </w:r>
      <w:r w:rsidRPr="00B261F5">
        <w:t xml:space="preserve">, </w:t>
      </w:r>
      <w:r w:rsidRPr="00B261F5">
        <w:rPr>
          <w:i/>
          <w:lang w:val="en-US"/>
        </w:rPr>
        <w:t>Future</w:t>
      </w:r>
      <w:r w:rsidRPr="00B261F5">
        <w:rPr>
          <w:i/>
        </w:rPr>
        <w:t xml:space="preserve"> </w:t>
      </w:r>
      <w:r w:rsidRPr="00B261F5">
        <w:rPr>
          <w:i/>
          <w:lang w:val="en-US"/>
        </w:rPr>
        <w:t>Simple</w:t>
      </w:r>
      <w:r w:rsidRPr="00B261F5">
        <w:t xml:space="preserve">; </w:t>
      </w:r>
      <w:r w:rsidRPr="00B261F5">
        <w:rPr>
          <w:i/>
          <w:lang w:val="en-US"/>
        </w:rPr>
        <w:t>Present</w:t>
      </w:r>
      <w:r w:rsidRPr="00B261F5">
        <w:t xml:space="preserve">, </w:t>
      </w:r>
      <w:r w:rsidRPr="00B261F5">
        <w:rPr>
          <w:i/>
          <w:lang w:val="en-US"/>
        </w:rPr>
        <w:t>Past</w:t>
      </w:r>
      <w:r w:rsidRPr="00B261F5">
        <w:rPr>
          <w:i/>
        </w:rPr>
        <w:t xml:space="preserve"> </w:t>
      </w:r>
      <w:r w:rsidRPr="00B261F5">
        <w:rPr>
          <w:i/>
          <w:lang w:val="en-US"/>
        </w:rPr>
        <w:t>Perfect</w:t>
      </w:r>
      <w:r w:rsidRPr="00B261F5">
        <w:t xml:space="preserve">; </w:t>
      </w:r>
      <w:r w:rsidRPr="00B261F5">
        <w:rPr>
          <w:i/>
          <w:lang w:val="en-US"/>
        </w:rPr>
        <w:t>Present</w:t>
      </w:r>
      <w:r w:rsidRPr="00B261F5">
        <w:t xml:space="preserve">, </w:t>
      </w:r>
      <w:r w:rsidRPr="00B261F5">
        <w:rPr>
          <w:i/>
          <w:lang w:val="en-US"/>
        </w:rPr>
        <w:t>Past</w:t>
      </w:r>
      <w:r w:rsidRPr="00B261F5">
        <w:t xml:space="preserve">, </w:t>
      </w:r>
      <w:r w:rsidRPr="00B261F5">
        <w:rPr>
          <w:i/>
          <w:lang w:val="en-US"/>
        </w:rPr>
        <w:t>Future</w:t>
      </w:r>
      <w:r w:rsidRPr="00B261F5">
        <w:rPr>
          <w:i/>
        </w:rPr>
        <w:t xml:space="preserve"> </w:t>
      </w:r>
      <w:r w:rsidRPr="00B261F5">
        <w:rPr>
          <w:i/>
          <w:lang w:val="en-US"/>
        </w:rPr>
        <w:t>Continuous</w:t>
      </w:r>
      <w:r w:rsidRPr="00B261F5">
        <w:t xml:space="preserve">; </w:t>
      </w:r>
      <w:r w:rsidRPr="00B261F5">
        <w:rPr>
          <w:i/>
          <w:lang w:val="en-US"/>
        </w:rPr>
        <w:t>Present</w:t>
      </w:r>
      <w:r w:rsidRPr="00B261F5">
        <w:rPr>
          <w:i/>
        </w:rPr>
        <w:t xml:space="preserve"> </w:t>
      </w:r>
      <w:r w:rsidRPr="00B261F5">
        <w:rPr>
          <w:i/>
          <w:lang w:val="en-US"/>
        </w:rPr>
        <w:t>Perfect</w:t>
      </w:r>
      <w:r w:rsidRPr="00B261F5">
        <w:rPr>
          <w:i/>
        </w:rPr>
        <w:t xml:space="preserve"> </w:t>
      </w:r>
      <w:r w:rsidRPr="00B261F5">
        <w:rPr>
          <w:i/>
          <w:lang w:val="en-US"/>
        </w:rPr>
        <w:t>Continuous</w:t>
      </w:r>
      <w:r w:rsidRPr="00B261F5">
        <w:t xml:space="preserve">; </w:t>
      </w:r>
      <w:r w:rsidRPr="00B261F5">
        <w:rPr>
          <w:i/>
          <w:lang w:val="en-US"/>
        </w:rPr>
        <w:t>Future</w:t>
      </w:r>
      <w:r w:rsidRPr="00B261F5">
        <w:rPr>
          <w:i/>
        </w:rPr>
        <w:t>-</w:t>
      </w:r>
      <w:r w:rsidRPr="00B261F5">
        <w:rPr>
          <w:i/>
          <w:lang w:val="en-US"/>
        </w:rPr>
        <w:t>in</w:t>
      </w:r>
      <w:r w:rsidRPr="00B261F5">
        <w:rPr>
          <w:i/>
        </w:rPr>
        <w:t>-</w:t>
      </w:r>
      <w:r w:rsidRPr="00B261F5">
        <w:rPr>
          <w:i/>
          <w:lang w:val="en-US"/>
        </w:rPr>
        <w:t>the</w:t>
      </w:r>
      <w:r w:rsidRPr="00B261F5">
        <w:rPr>
          <w:i/>
        </w:rPr>
        <w:t>-</w:t>
      </w:r>
      <w:r w:rsidRPr="00B261F5">
        <w:rPr>
          <w:i/>
          <w:lang w:val="en-US"/>
        </w:rPr>
        <w:t>Past</w:t>
      </w:r>
      <w:r w:rsidRPr="00B261F5">
        <w:t>).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>Глаголы в видо-временных формах страдательного залога (</w:t>
      </w:r>
      <w:r w:rsidRPr="00B261F5">
        <w:rPr>
          <w:i/>
          <w:lang w:val="en-US"/>
        </w:rPr>
        <w:t>Present</w:t>
      </w:r>
      <w:r w:rsidRPr="00B261F5">
        <w:t xml:space="preserve">, </w:t>
      </w:r>
      <w:r w:rsidRPr="00B261F5">
        <w:rPr>
          <w:i/>
          <w:lang w:val="en-US"/>
        </w:rPr>
        <w:t>Past</w:t>
      </w:r>
      <w:r w:rsidRPr="00B261F5">
        <w:t xml:space="preserve">, </w:t>
      </w:r>
      <w:r w:rsidRPr="00B261F5">
        <w:rPr>
          <w:i/>
          <w:lang w:val="en-US"/>
        </w:rPr>
        <w:t>Future</w:t>
      </w:r>
      <w:r w:rsidRPr="00B261F5">
        <w:rPr>
          <w:i/>
        </w:rPr>
        <w:t xml:space="preserve"> </w:t>
      </w:r>
      <w:r w:rsidRPr="00B261F5">
        <w:rPr>
          <w:i/>
          <w:lang w:val="en-US"/>
        </w:rPr>
        <w:t>Simple</w:t>
      </w:r>
      <w:r w:rsidRPr="00B261F5">
        <w:rPr>
          <w:i/>
        </w:rPr>
        <w:t xml:space="preserve"> </w:t>
      </w:r>
      <w:r w:rsidRPr="00B261F5">
        <w:rPr>
          <w:i/>
          <w:lang w:val="en-US"/>
        </w:rPr>
        <w:t>Passive</w:t>
      </w:r>
      <w:r w:rsidRPr="00B261F5">
        <w:t xml:space="preserve">; </w:t>
      </w:r>
      <w:r w:rsidRPr="00B261F5">
        <w:rPr>
          <w:i/>
          <w:lang w:val="en-US"/>
        </w:rPr>
        <w:t>Past</w:t>
      </w:r>
      <w:r w:rsidRPr="00B261F5">
        <w:rPr>
          <w:i/>
        </w:rPr>
        <w:t xml:space="preserve"> </w:t>
      </w:r>
      <w:r w:rsidRPr="00B261F5">
        <w:rPr>
          <w:i/>
          <w:lang w:val="en-US"/>
        </w:rPr>
        <w:t>Perfect</w:t>
      </w:r>
      <w:r w:rsidRPr="00B261F5">
        <w:rPr>
          <w:i/>
        </w:rPr>
        <w:t xml:space="preserve"> </w:t>
      </w:r>
      <w:r w:rsidRPr="00B261F5">
        <w:rPr>
          <w:i/>
          <w:lang w:val="en-US"/>
        </w:rPr>
        <w:t>Passive</w:t>
      </w:r>
      <w:r w:rsidRPr="00B261F5">
        <w:t>).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lang w:val="en-US"/>
        </w:rPr>
      </w:pPr>
      <w:r w:rsidRPr="00B261F5">
        <w:t>Модальные</w:t>
      </w:r>
      <w:r w:rsidRPr="00B261F5">
        <w:rPr>
          <w:lang w:val="en-US"/>
        </w:rPr>
        <w:t xml:space="preserve"> </w:t>
      </w:r>
      <w:r w:rsidRPr="00B261F5">
        <w:t>глаголы</w:t>
      </w:r>
      <w:r w:rsidRPr="00B261F5">
        <w:rPr>
          <w:lang w:val="en-US"/>
        </w:rPr>
        <w:t xml:space="preserve"> </w:t>
      </w:r>
      <w:r w:rsidRPr="00B261F5">
        <w:t>и</w:t>
      </w:r>
      <w:r w:rsidRPr="00B261F5">
        <w:rPr>
          <w:lang w:val="en-US"/>
        </w:rPr>
        <w:t xml:space="preserve"> </w:t>
      </w:r>
      <w:r w:rsidRPr="00B261F5">
        <w:t>их</w:t>
      </w:r>
      <w:r w:rsidRPr="00B261F5">
        <w:rPr>
          <w:lang w:val="en-US"/>
        </w:rPr>
        <w:t xml:space="preserve"> </w:t>
      </w:r>
      <w:r w:rsidRPr="00B261F5">
        <w:t>эквиваленты</w:t>
      </w:r>
      <w:r w:rsidRPr="00B261F5">
        <w:rPr>
          <w:lang w:val="en-US"/>
        </w:rPr>
        <w:t xml:space="preserve"> (</w:t>
      </w:r>
      <w:r w:rsidRPr="00B261F5">
        <w:rPr>
          <w:i/>
          <w:lang w:val="en-US"/>
        </w:rPr>
        <w:t>can/could/be able to</w:t>
      </w:r>
      <w:r w:rsidRPr="00B261F5">
        <w:rPr>
          <w:lang w:val="en-US"/>
        </w:rPr>
        <w:t xml:space="preserve">, </w:t>
      </w:r>
      <w:r w:rsidRPr="00B261F5">
        <w:rPr>
          <w:i/>
          <w:lang w:val="en-US"/>
        </w:rPr>
        <w:t>may/might, must/have to</w:t>
      </w:r>
      <w:r w:rsidRPr="00B261F5">
        <w:rPr>
          <w:lang w:val="en-US"/>
        </w:rPr>
        <w:t xml:space="preserve">, </w:t>
      </w:r>
      <w:r w:rsidRPr="00B261F5">
        <w:rPr>
          <w:i/>
          <w:lang w:val="en-US"/>
        </w:rPr>
        <w:t>shall/should</w:t>
      </w:r>
      <w:r w:rsidRPr="00B261F5">
        <w:rPr>
          <w:lang w:val="en-US"/>
        </w:rPr>
        <w:t xml:space="preserve">, </w:t>
      </w:r>
      <w:r w:rsidRPr="00B261F5">
        <w:rPr>
          <w:i/>
          <w:lang w:val="en-US"/>
        </w:rPr>
        <w:t>would</w:t>
      </w:r>
      <w:r w:rsidRPr="00B261F5">
        <w:rPr>
          <w:lang w:val="en-US"/>
        </w:rPr>
        <w:t xml:space="preserve">, </w:t>
      </w:r>
      <w:r w:rsidRPr="00B261F5">
        <w:rPr>
          <w:i/>
          <w:lang w:val="en-US"/>
        </w:rPr>
        <w:t>need</w:t>
      </w:r>
      <w:r w:rsidRPr="00B261F5">
        <w:rPr>
          <w:lang w:val="en-US"/>
        </w:rPr>
        <w:t>).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>Косвенная речь в утвердительных, вопросительных и отрицательных предложениях в настоящем и прошедшем времени. Согласование времён в рамках сложного предложения в плане настоящего и прошлого.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>Причастия настоящего и прошедшего времени.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>Неличные формы глагола (герундий, причастия настоящего и прошедшего времени) без различения их функций.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>Фразовые глаголы, обслуживающие темы, отобранные для данного этапа обучения.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>Определённый, неопределённый и нулевой артикли (в том числе c географическими названиями).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>Неисчисляемые и исчисляемые существительные (</w:t>
      </w:r>
      <w:r w:rsidRPr="00B261F5">
        <w:rPr>
          <w:i/>
        </w:rPr>
        <w:t>a pencil</w:t>
      </w:r>
      <w:r w:rsidRPr="00B261F5">
        <w:t xml:space="preserve">, </w:t>
      </w:r>
      <w:r w:rsidRPr="00B261F5">
        <w:rPr>
          <w:i/>
        </w:rPr>
        <w:t>water</w:t>
      </w:r>
      <w:r w:rsidRPr="00B261F5">
        <w:t>), существительные с причастиями настоящего и прошедшего времени (</w:t>
      </w:r>
      <w:r w:rsidRPr="00B261F5">
        <w:rPr>
          <w:i/>
        </w:rPr>
        <w:t>a</w:t>
      </w:r>
      <w:r w:rsidRPr="00B261F5">
        <w:t xml:space="preserve"> </w:t>
      </w:r>
      <w:r w:rsidRPr="00B261F5">
        <w:rPr>
          <w:i/>
        </w:rPr>
        <w:t>burning house</w:t>
      </w:r>
      <w:r w:rsidRPr="00B261F5">
        <w:t xml:space="preserve">, </w:t>
      </w:r>
      <w:r w:rsidRPr="00B261F5">
        <w:rPr>
          <w:i/>
        </w:rPr>
        <w:t>a written letter</w:t>
      </w:r>
      <w:r w:rsidRPr="00B261F5">
        <w:t>). Существительные в функции прилагательного (</w:t>
      </w:r>
      <w:r w:rsidRPr="00B261F5">
        <w:rPr>
          <w:i/>
        </w:rPr>
        <w:t>art gallery</w:t>
      </w:r>
      <w:r w:rsidRPr="00B261F5">
        <w:t>).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>Степени сравнения прилагательных и наречий, в том числе образованных не по правилу (</w:t>
      </w:r>
      <w:r w:rsidRPr="00B261F5">
        <w:rPr>
          <w:i/>
        </w:rPr>
        <w:t>little</w:t>
      </w:r>
      <w:r w:rsidRPr="00B261F5">
        <w:t xml:space="preserve"> – </w:t>
      </w:r>
      <w:r w:rsidRPr="00B261F5">
        <w:rPr>
          <w:i/>
        </w:rPr>
        <w:t>less</w:t>
      </w:r>
      <w:r w:rsidRPr="00B261F5">
        <w:t xml:space="preserve"> – </w:t>
      </w:r>
      <w:r w:rsidRPr="00B261F5">
        <w:rPr>
          <w:i/>
        </w:rPr>
        <w:t>least</w:t>
      </w:r>
      <w:r w:rsidRPr="00B261F5">
        <w:t>).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>Личные местоимения в именительном (</w:t>
      </w:r>
      <w:r w:rsidRPr="00B261F5">
        <w:rPr>
          <w:i/>
        </w:rPr>
        <w:t>my</w:t>
      </w:r>
      <w:r w:rsidRPr="00B261F5">
        <w:t>) и объектном (</w:t>
      </w:r>
      <w:r w:rsidRPr="00B261F5">
        <w:rPr>
          <w:i/>
        </w:rPr>
        <w:t>me</w:t>
      </w:r>
      <w:r w:rsidRPr="00B261F5">
        <w:t>) падежах, а также в абсолютной форме (</w:t>
      </w:r>
      <w:r w:rsidRPr="00B261F5">
        <w:rPr>
          <w:i/>
        </w:rPr>
        <w:t>mine</w:t>
      </w:r>
      <w:r w:rsidRPr="00B261F5">
        <w:t>). Неопределённые местоимения (</w:t>
      </w:r>
      <w:r w:rsidRPr="00B261F5">
        <w:rPr>
          <w:i/>
        </w:rPr>
        <w:t>some</w:t>
      </w:r>
      <w:r w:rsidRPr="00B261F5">
        <w:t xml:space="preserve">, </w:t>
      </w:r>
      <w:r w:rsidRPr="00B261F5">
        <w:rPr>
          <w:i/>
        </w:rPr>
        <w:t>any</w:t>
      </w:r>
      <w:r w:rsidRPr="00B261F5">
        <w:t>). Возвратные местоимения, неопределённые местоимения и их производные (</w:t>
      </w:r>
      <w:r w:rsidRPr="00B261F5">
        <w:rPr>
          <w:i/>
        </w:rPr>
        <w:t>somebody</w:t>
      </w:r>
      <w:r w:rsidRPr="00B261F5">
        <w:t xml:space="preserve">, </w:t>
      </w:r>
      <w:r w:rsidRPr="00B261F5">
        <w:rPr>
          <w:i/>
        </w:rPr>
        <w:t>anything</w:t>
      </w:r>
      <w:r w:rsidRPr="00B261F5">
        <w:t xml:space="preserve">, </w:t>
      </w:r>
      <w:r w:rsidRPr="00B261F5">
        <w:rPr>
          <w:i/>
        </w:rPr>
        <w:t>nobody</w:t>
      </w:r>
      <w:r w:rsidRPr="00B261F5">
        <w:t xml:space="preserve">, </w:t>
      </w:r>
      <w:r w:rsidRPr="00B261F5">
        <w:rPr>
          <w:i/>
        </w:rPr>
        <w:t>everything</w:t>
      </w:r>
      <w:r w:rsidRPr="00B261F5">
        <w:t xml:space="preserve"> и т. д.).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 xml:space="preserve">Наречия, оканчивающиеся на </w:t>
      </w:r>
      <w:r w:rsidRPr="00B261F5">
        <w:rPr>
          <w:i/>
        </w:rPr>
        <w:t>-ly</w:t>
      </w:r>
      <w:r w:rsidRPr="00B261F5">
        <w:t xml:space="preserve"> (</w:t>
      </w:r>
      <w:r w:rsidRPr="00B261F5">
        <w:rPr>
          <w:i/>
        </w:rPr>
        <w:t>early</w:t>
      </w:r>
      <w:r w:rsidRPr="00B261F5">
        <w:t>), а также совпадающие по форме с прилагательными (</w:t>
      </w:r>
      <w:r w:rsidRPr="00B261F5">
        <w:rPr>
          <w:i/>
        </w:rPr>
        <w:t>fast</w:t>
      </w:r>
      <w:r w:rsidRPr="00B261F5">
        <w:t xml:space="preserve">, </w:t>
      </w:r>
      <w:r w:rsidRPr="00B261F5">
        <w:rPr>
          <w:i/>
        </w:rPr>
        <w:t>high</w:t>
      </w:r>
      <w:r w:rsidRPr="00B261F5">
        <w:t>).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 xml:space="preserve">Устойчивые словоформы в функции наречия типа </w:t>
      </w:r>
      <w:r w:rsidRPr="00B261F5">
        <w:rPr>
          <w:i/>
        </w:rPr>
        <w:t>sometimes</w:t>
      </w:r>
      <w:r w:rsidRPr="00B261F5">
        <w:t xml:space="preserve">, </w:t>
      </w:r>
      <w:r w:rsidRPr="00B261F5">
        <w:rPr>
          <w:i/>
        </w:rPr>
        <w:t>at last</w:t>
      </w:r>
      <w:r w:rsidRPr="00B261F5">
        <w:t xml:space="preserve">, </w:t>
      </w:r>
      <w:r w:rsidRPr="00B261F5">
        <w:rPr>
          <w:i/>
        </w:rPr>
        <w:t>at</w:t>
      </w:r>
      <w:r w:rsidRPr="00B261F5">
        <w:t xml:space="preserve"> </w:t>
      </w:r>
      <w:r w:rsidRPr="00B261F5">
        <w:rPr>
          <w:i/>
        </w:rPr>
        <w:t>least</w:t>
      </w:r>
      <w:r w:rsidRPr="00B261F5">
        <w:t xml:space="preserve"> и т. д.</w:t>
      </w:r>
    </w:p>
    <w:p w:rsidR="00DD7BB2" w:rsidRPr="00B261F5" w:rsidRDefault="00DD7BB2" w:rsidP="009A6297">
      <w:pPr>
        <w:pStyle w:val="1"/>
        <w:numPr>
          <w:ilvl w:val="0"/>
          <w:numId w:val="22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</w:pPr>
      <w:r w:rsidRPr="00B261F5">
        <w:t>Числительные для обозначения дат и больших чисел.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261F5">
        <w:rPr>
          <w:rFonts w:ascii="Times New Roman" w:hAnsi="Times New Roman"/>
          <w:b/>
          <w:sz w:val="24"/>
          <w:szCs w:val="24"/>
        </w:rPr>
        <w:t>Социокультурная осведомлённость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– знаниями о значении родного и иностранного языков в современном мире;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– сведениями о социокультурном портрете стран, говорящих на иностранном языке, их символике и культурном наследии;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– употребительной фоновой лексикой и реалиями страны изучаемого языка: традициями (в проведении выходных дней, основных национальных праздников), распространёнными образцами фольклора (скороговорками, поговорками, пословицами);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– 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–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– умением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7BB2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DD7BB2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261F5">
        <w:rPr>
          <w:rFonts w:ascii="Times New Roman" w:hAnsi="Times New Roman"/>
          <w:b/>
          <w:sz w:val="24"/>
          <w:szCs w:val="24"/>
        </w:rPr>
        <w:t>Компенсаторные умения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Совершенствуются умения: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– переспрашивать, просить повторить, уточняя значение незнакомых слов;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– использовать</w:t>
      </w:r>
      <w:r w:rsidRPr="00B261F5">
        <w:rPr>
          <w:rFonts w:ascii="Times New Roman" w:hAnsi="Times New Roman"/>
          <w:sz w:val="24"/>
          <w:szCs w:val="24"/>
        </w:rPr>
        <w:tab/>
        <w:t>в качестве</w:t>
      </w:r>
      <w:r w:rsidRPr="00B261F5">
        <w:rPr>
          <w:rFonts w:ascii="Times New Roman" w:hAnsi="Times New Roman"/>
          <w:sz w:val="24"/>
          <w:szCs w:val="24"/>
        </w:rPr>
        <w:tab/>
        <w:t>опоры при собственных высказываниях ключевые слова, план к тексту, тематический словарь и т. д.;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– прогнозировать содержание текста на основе заголовка, предварительно поставленных вопросов;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– догадываться о значении незнакомых слов по контексту, по используемым собеседником жестам и мимике;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– использовать синонимы, антонимы, описания понятия при дефиците языковых средств.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261F5">
        <w:rPr>
          <w:rFonts w:ascii="Times New Roman" w:hAnsi="Times New Roman"/>
          <w:b/>
          <w:sz w:val="24"/>
          <w:szCs w:val="24"/>
        </w:rPr>
        <w:t>Общеучебные умения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Формируются и совершенствуются умения: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– 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– 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 информации;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– работать с разными источниками на иностранном языке: справочными материалами, словарями, Интернет-ресурсами, литературой;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–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– самостоятельно работать, рационально организовывая свой труд в классе и дома.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261F5">
        <w:rPr>
          <w:rFonts w:ascii="Times New Roman" w:hAnsi="Times New Roman"/>
          <w:b/>
          <w:sz w:val="24"/>
          <w:szCs w:val="24"/>
        </w:rPr>
        <w:t>Специальные учебные умения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Формируются и совершенствуются умения: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– находить ключевые слова и социокультурные реалии при работе с текстом;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 xml:space="preserve">– семантизировать слова на основе языковой догадки; 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 xml:space="preserve">– осуществлять словообразовательный анализ; 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 xml:space="preserve">– выборочно использовать перевод; 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– пользоваться двуязычным и толковым словарями;</w:t>
      </w:r>
    </w:p>
    <w:p w:rsidR="00DD7BB2" w:rsidRPr="00B261F5" w:rsidRDefault="00DD7BB2" w:rsidP="009A629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>– участвовать в проектной деятельности межпредметного характера.</w:t>
      </w:r>
    </w:p>
    <w:p w:rsidR="00DD7BB2" w:rsidRPr="00B261F5" w:rsidRDefault="00DD7BB2" w:rsidP="009A629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261F5">
        <w:rPr>
          <w:rFonts w:ascii="Times New Roman" w:hAnsi="Times New Roman"/>
          <w:sz w:val="24"/>
          <w:szCs w:val="24"/>
        </w:rPr>
        <w:t xml:space="preserve"> </w:t>
      </w:r>
    </w:p>
    <w:p w:rsidR="00DD7BB2" w:rsidRPr="00B261F5" w:rsidRDefault="00DD7BB2" w:rsidP="009A629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7BB2" w:rsidRPr="00B261F5" w:rsidRDefault="00DD7BB2" w:rsidP="009A629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7BB2" w:rsidRPr="00B261F5" w:rsidRDefault="00DD7BB2" w:rsidP="009A629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7BB2" w:rsidRPr="00B261F5" w:rsidRDefault="00DD7BB2" w:rsidP="009A629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7BB2" w:rsidRPr="00B261F5" w:rsidRDefault="00DD7BB2" w:rsidP="009A629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7BB2" w:rsidRPr="00B261F5" w:rsidRDefault="00DD7BB2" w:rsidP="009A629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7BB2" w:rsidRPr="00B261F5" w:rsidRDefault="00DD7BB2" w:rsidP="009A629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7BB2" w:rsidRPr="00B261F5" w:rsidRDefault="00DD7BB2" w:rsidP="009A629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7BB2" w:rsidRPr="00B261F5" w:rsidRDefault="00DD7BB2" w:rsidP="009A629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7BB2" w:rsidRPr="00B261F5" w:rsidRDefault="00DD7BB2" w:rsidP="009A629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7BB2" w:rsidRPr="00B261F5" w:rsidRDefault="00DD7BB2" w:rsidP="009A629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7BB2" w:rsidRDefault="00DD7BB2" w:rsidP="009A62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D7BB2" w:rsidRDefault="00DD7BB2" w:rsidP="009A6297">
      <w:pPr>
        <w:spacing w:after="0" w:line="240" w:lineRule="auto"/>
        <w:rPr>
          <w:rFonts w:ascii="Times New Roman" w:hAnsi="Times New Roman"/>
          <w:b/>
        </w:rPr>
      </w:pPr>
    </w:p>
    <w:p w:rsidR="00DD7BB2" w:rsidRDefault="00DD7BB2" w:rsidP="009A6297">
      <w:pPr>
        <w:spacing w:after="0" w:line="240" w:lineRule="auto"/>
        <w:rPr>
          <w:rFonts w:ascii="Times New Roman" w:hAnsi="Times New Roman"/>
          <w:b/>
        </w:rPr>
      </w:pPr>
    </w:p>
    <w:p w:rsidR="00DD7BB2" w:rsidRDefault="00DD7BB2" w:rsidP="009A6297">
      <w:pPr>
        <w:spacing w:after="0" w:line="240" w:lineRule="auto"/>
        <w:rPr>
          <w:rFonts w:ascii="Times New Roman" w:hAnsi="Times New Roman"/>
          <w:b/>
        </w:rPr>
      </w:pPr>
    </w:p>
    <w:p w:rsidR="00DD7BB2" w:rsidRDefault="00DD7BB2" w:rsidP="009A6297">
      <w:pPr>
        <w:spacing w:after="0" w:line="240" w:lineRule="auto"/>
        <w:rPr>
          <w:rFonts w:ascii="Times New Roman" w:hAnsi="Times New Roman"/>
          <w:b/>
        </w:rPr>
      </w:pPr>
    </w:p>
    <w:p w:rsidR="00DD7BB2" w:rsidRDefault="00DD7BB2" w:rsidP="009A6297">
      <w:pPr>
        <w:spacing w:after="0" w:line="240" w:lineRule="auto"/>
        <w:rPr>
          <w:rFonts w:ascii="Times New Roman" w:hAnsi="Times New Roman"/>
          <w:b/>
        </w:rPr>
      </w:pPr>
    </w:p>
    <w:p w:rsidR="00DD7BB2" w:rsidRDefault="00DD7BB2" w:rsidP="009A6297">
      <w:pPr>
        <w:spacing w:after="0" w:line="240" w:lineRule="auto"/>
        <w:rPr>
          <w:rFonts w:ascii="Times New Roman" w:hAnsi="Times New Roman"/>
          <w:b/>
        </w:rPr>
      </w:pPr>
    </w:p>
    <w:p w:rsidR="00DD7BB2" w:rsidRDefault="00DD7BB2" w:rsidP="009A6297">
      <w:pPr>
        <w:spacing w:after="0" w:line="240" w:lineRule="auto"/>
        <w:rPr>
          <w:rFonts w:ascii="Times New Roman" w:hAnsi="Times New Roman"/>
          <w:b/>
        </w:rPr>
      </w:pPr>
    </w:p>
    <w:p w:rsidR="00DD7BB2" w:rsidRDefault="00DD7BB2" w:rsidP="009A629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D7BB2" w:rsidRDefault="00DD7BB2" w:rsidP="009A6297">
      <w:pPr>
        <w:spacing w:after="0" w:line="240" w:lineRule="auto"/>
        <w:jc w:val="center"/>
        <w:rPr>
          <w:rFonts w:ascii="Times New Roman" w:hAnsi="Times New Roman"/>
          <w:b/>
        </w:rPr>
      </w:pPr>
    </w:p>
    <w:sectPr w:rsidR="00DD7BB2" w:rsidSect="00D305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altName w:val="Courier New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66561"/>
    <w:multiLevelType w:val="hybridMultilevel"/>
    <w:tmpl w:val="0680C590"/>
    <w:lvl w:ilvl="0" w:tplc="CDEED414">
      <w:start w:val="51"/>
      <w:numFmt w:val="bullet"/>
      <w:lvlText w:val="–"/>
      <w:lvlJc w:val="left"/>
      <w:pPr>
        <w:ind w:left="720" w:hanging="360"/>
      </w:pPr>
      <w:rPr>
        <w:rFonts w:ascii="Marigold" w:eastAsia="Times New Roman" w:hAnsi="Marig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464840"/>
    <w:multiLevelType w:val="hybridMultilevel"/>
    <w:tmpl w:val="26C6D98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C36D44"/>
    <w:multiLevelType w:val="hybridMultilevel"/>
    <w:tmpl w:val="83E0BEDE"/>
    <w:lvl w:ilvl="0" w:tplc="8A126A38">
      <w:numFmt w:val="bullet"/>
      <w:lvlText w:val="—"/>
      <w:lvlJc w:val="left"/>
      <w:pPr>
        <w:ind w:left="820" w:hanging="4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3E79C2"/>
    <w:multiLevelType w:val="hybridMultilevel"/>
    <w:tmpl w:val="9F4EE5A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65AA1"/>
    <w:multiLevelType w:val="hybridMultilevel"/>
    <w:tmpl w:val="1A98868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FE4548"/>
    <w:multiLevelType w:val="hybridMultilevel"/>
    <w:tmpl w:val="3FF4C18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B948B9"/>
    <w:multiLevelType w:val="hybridMultilevel"/>
    <w:tmpl w:val="6CD0FE3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4B5A11B9"/>
    <w:multiLevelType w:val="hybridMultilevel"/>
    <w:tmpl w:val="366083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9A47A6"/>
    <w:multiLevelType w:val="hybridMultilevel"/>
    <w:tmpl w:val="EFA6416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D34BF8"/>
    <w:multiLevelType w:val="hybridMultilevel"/>
    <w:tmpl w:val="E3224B4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1324397"/>
    <w:multiLevelType w:val="hybridMultilevel"/>
    <w:tmpl w:val="61DC8B8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585C84"/>
    <w:multiLevelType w:val="hybridMultilevel"/>
    <w:tmpl w:val="F0F8E83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644202"/>
    <w:multiLevelType w:val="hybridMultilevel"/>
    <w:tmpl w:val="573E611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63DB2106"/>
    <w:multiLevelType w:val="hybridMultilevel"/>
    <w:tmpl w:val="16EE2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045085"/>
    <w:multiLevelType w:val="hybridMultilevel"/>
    <w:tmpl w:val="7932140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Times New Roman" w:hAnsi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9AA4008"/>
    <w:multiLevelType w:val="hybridMultilevel"/>
    <w:tmpl w:val="804C802E"/>
    <w:lvl w:ilvl="0" w:tplc="29FCEE12">
      <w:start w:val="1"/>
      <w:numFmt w:val="decimal"/>
      <w:lvlText w:val="%1)"/>
      <w:lvlJc w:val="left"/>
      <w:pPr>
        <w:ind w:left="720" w:hanging="360"/>
      </w:pPr>
      <w:rPr>
        <w:rFonts w:eastAsia="Times New Roman" w:cs="Bookman Old Style" w:hint="default"/>
      </w:rPr>
    </w:lvl>
    <w:lvl w:ilvl="1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8"/>
  </w:num>
  <w:num w:numId="3">
    <w:abstractNumId w:val="11"/>
  </w:num>
  <w:num w:numId="4">
    <w:abstractNumId w:val="7"/>
  </w:num>
  <w:num w:numId="5">
    <w:abstractNumId w:val="1"/>
  </w:num>
  <w:num w:numId="6">
    <w:abstractNumId w:val="9"/>
  </w:num>
  <w:num w:numId="7">
    <w:abstractNumId w:val="13"/>
  </w:num>
  <w:num w:numId="8">
    <w:abstractNumId w:val="0"/>
  </w:num>
  <w:num w:numId="9">
    <w:abstractNumId w:val="2"/>
  </w:num>
  <w:num w:numId="10">
    <w:abstractNumId w:val="10"/>
  </w:num>
  <w:num w:numId="11">
    <w:abstractNumId w:val="14"/>
  </w:num>
  <w:num w:numId="12">
    <w:abstractNumId w:val="21"/>
  </w:num>
  <w:num w:numId="13">
    <w:abstractNumId w:val="17"/>
  </w:num>
  <w:num w:numId="14">
    <w:abstractNumId w:val="5"/>
  </w:num>
  <w:num w:numId="15">
    <w:abstractNumId w:val="6"/>
  </w:num>
  <w:num w:numId="16">
    <w:abstractNumId w:val="3"/>
  </w:num>
  <w:num w:numId="17">
    <w:abstractNumId w:val="4"/>
  </w:num>
  <w:num w:numId="18">
    <w:abstractNumId w:val="12"/>
  </w:num>
  <w:num w:numId="19">
    <w:abstractNumId w:val="20"/>
  </w:num>
  <w:num w:numId="20">
    <w:abstractNumId w:val="19"/>
  </w:num>
  <w:num w:numId="21">
    <w:abstractNumId w:val="8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5DA"/>
    <w:rsid w:val="00074DC5"/>
    <w:rsid w:val="001A2C7C"/>
    <w:rsid w:val="00263FCD"/>
    <w:rsid w:val="00267CC1"/>
    <w:rsid w:val="00277096"/>
    <w:rsid w:val="002D49D6"/>
    <w:rsid w:val="00302299"/>
    <w:rsid w:val="003074C2"/>
    <w:rsid w:val="00321E91"/>
    <w:rsid w:val="003E7B85"/>
    <w:rsid w:val="0050171C"/>
    <w:rsid w:val="00512AD1"/>
    <w:rsid w:val="00526F3D"/>
    <w:rsid w:val="005B5654"/>
    <w:rsid w:val="005B6528"/>
    <w:rsid w:val="00753351"/>
    <w:rsid w:val="00772892"/>
    <w:rsid w:val="00781FCF"/>
    <w:rsid w:val="007C4503"/>
    <w:rsid w:val="009A6297"/>
    <w:rsid w:val="009C5FD4"/>
    <w:rsid w:val="00A52BE3"/>
    <w:rsid w:val="00A83749"/>
    <w:rsid w:val="00B261F5"/>
    <w:rsid w:val="00B361BC"/>
    <w:rsid w:val="00B44476"/>
    <w:rsid w:val="00B450C4"/>
    <w:rsid w:val="00B522F1"/>
    <w:rsid w:val="00B56D84"/>
    <w:rsid w:val="00BF57A9"/>
    <w:rsid w:val="00C24C91"/>
    <w:rsid w:val="00C70696"/>
    <w:rsid w:val="00D305DA"/>
    <w:rsid w:val="00D943BF"/>
    <w:rsid w:val="00DD7BB2"/>
    <w:rsid w:val="00E56843"/>
    <w:rsid w:val="00E91AE0"/>
    <w:rsid w:val="00EB3CAB"/>
    <w:rsid w:val="00EC7796"/>
    <w:rsid w:val="00F24D07"/>
    <w:rsid w:val="00F55BF3"/>
    <w:rsid w:val="00F73444"/>
    <w:rsid w:val="00F84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5DA"/>
    <w:pPr>
      <w:spacing w:after="200" w:line="276" w:lineRule="auto"/>
    </w:pPr>
    <w:rPr>
      <w:rFonts w:eastAsia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5">
    <w:name w:val="Font Style15"/>
    <w:uiPriority w:val="99"/>
    <w:rsid w:val="00B261F5"/>
    <w:rPr>
      <w:rFonts w:ascii="Bookman Old Style" w:hAnsi="Bookman Old Style"/>
      <w:sz w:val="20"/>
    </w:rPr>
  </w:style>
  <w:style w:type="paragraph" w:customStyle="1" w:styleId="1">
    <w:name w:val="Абзац списка1"/>
    <w:basedOn w:val="Normal"/>
    <w:uiPriority w:val="99"/>
    <w:rsid w:val="00B261F5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B261F5"/>
    <w:pPr>
      <w:spacing w:after="0" w:line="240" w:lineRule="auto"/>
      <w:ind w:left="708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10">
    <w:name w:val="Без интервала1"/>
    <w:uiPriority w:val="99"/>
    <w:rsid w:val="00B261F5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261F5"/>
    <w:rPr>
      <w:rFonts w:ascii="Times New Roman" w:hAnsi="Times New Roman"/>
      <w:sz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Normal"/>
    <w:uiPriority w:val="99"/>
    <w:rsid w:val="00B261F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B261F5"/>
    <w:rPr>
      <w:b/>
    </w:rPr>
  </w:style>
  <w:style w:type="paragraph" w:styleId="BodyTextIndent">
    <w:name w:val="Body Text Indent"/>
    <w:basedOn w:val="Normal"/>
    <w:link w:val="BodyTextIndentChar"/>
    <w:uiPriority w:val="99"/>
    <w:rsid w:val="00B261F5"/>
    <w:pPr>
      <w:spacing w:after="0" w:line="240" w:lineRule="auto"/>
      <w:ind w:firstLine="720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261F5"/>
    <w:rPr>
      <w:rFonts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17</Pages>
  <Words>5303</Words>
  <Characters>30229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мария</cp:lastModifiedBy>
  <cp:revision>6</cp:revision>
  <dcterms:created xsi:type="dcterms:W3CDTF">2019-08-30T12:54:00Z</dcterms:created>
  <dcterms:modified xsi:type="dcterms:W3CDTF">2019-09-09T15:31:00Z</dcterms:modified>
</cp:coreProperties>
</file>